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SNO dětem zajišťuje komplexní péči</w:t>
      </w:r>
    </w:p>
    <w:p>
      <w:pPr/>
      <w:r>
        <w:rPr/>
        <w:t xml:space="preserve">Na Dětské oddělení opavské nemocnice mohou maminky přijít s čímkoliv, co jejich děti trápí. Už dlouhodobě tady fungují ambulance alergologie a klinické imunologie, kde lékaři vyšetřují  především děti s astmatem a různými typy alergií. Gastroenterologická ambulance se zase zabývá problematikou zažívacího traktu.</w:t>
      </w:r>
    </w:p>
    <w:p>
      <w:pPr/>
      <w:r>
        <w:rPr>
          <w:b w:val="1"/>
          <w:bCs w:val="1"/>
        </w:rPr>
        <w:t xml:space="preserve">Dalibor Hudec, primář, Dětské oddělení SNO</w:t>
      </w:r>
      <w:r>
        <w:rPr/>
        <w:t xml:space="preserve">: </w:t>
      </w:r>
      <w:r>
        <w:rPr>
          <w:i w:val="1"/>
          <w:iCs w:val="1"/>
        </w:rPr>
        <w:t xml:space="preserve">,,Součástí je také ultrazvukové pracoviště, kde provádíme ultrazvuky břicha, měkkých tkání, hlavičky, případně smluvně i echo, to znamená vyšetření srdce. Pak zde máme také ambulanci pro rizikové novorozence, kde sledujeme děti po komplikovaných porodech nebo nějakých problémech v porodnici a poměrně dlouhodobě tady funguje také ambulance praktického lékaře pro děti a dorost.”</w:t>
      </w:r>
    </w:p>
    <w:p>
      <w:pPr/>
      <w:r>
        <w:rPr/>
        <w:t xml:space="preserve">O dětské pacienty rozhodně nemá nouzi, v současné chvíli má v databázi na 1200 dětí nejen z Opavy, ale i blízkého okolí.   </w:t>
      </w:r>
    </w:p>
    <w:p>
      <w:pPr/>
      <w:r>
        <w:rPr>
          <w:b w:val="1"/>
          <w:bCs w:val="1"/>
        </w:rPr>
        <w:t xml:space="preserve">Silvie Švidrnochová, lékařka, Dětské oddělení SNO:</w:t>
      </w:r>
      <w:r>
        <w:rPr>
          <w:i w:val="1"/>
          <w:iCs w:val="1"/>
        </w:rPr>
        <w:t xml:space="preserve">,,Snažíme se tak vypomáhat kolegům tady v regionu, protože </w:t>
      </w:r>
      <w:r>
        <w:rPr>
          <w:i w:val="1"/>
          <w:iCs w:val="1"/>
        </w:rPr>
        <w:t xml:space="preserve">obvodních</w:t>
      </w:r>
      <w:r>
        <w:rPr>
          <w:i w:val="1"/>
          <w:iCs w:val="1"/>
        </w:rPr>
        <w:t xml:space="preserve"> lékařů tady bylo vždycky málo. Máme tam 3 lékařky, což je drobná nevýhoda třeba pro maminky, protože nemají stabilně jednoho lékaře, ale musí počítat s tím, že se tam musíme vystřídat, protože potřebujeme zajistit i chod oddělení. Zas proti tomu mají ohromnou výhodu, že máme k dispozici celé spektrum vyšetření a konzilií v rámci nemocnice.”</w:t>
      </w:r>
    </w:p>
    <w:p>
      <w:pPr/>
      <w:r>
        <w:rPr/>
        <w:t xml:space="preserve">Vnitřní prostory Dětského oddělení před dvěma lety prošly rekonstrukcí, díky které mohou lékaři současně s dětmi přijímat nejen rodiče, ale v případě nutnosti i sourozence. Samozřejmostí jsou také denní pobyty, nebo přijímání rodičů i k dětem hospitalizovaným na Jednotce intenzivní péče.  </w:t>
      </w:r>
    </w:p>
    <w:p>
      <w:pPr/>
      <w:r>
        <w:rPr>
          <w:b w:val="1"/>
          <w:bCs w:val="1"/>
        </w:rPr>
        <w:t xml:space="preserve">Jonáš Cihlář, pacient, Dětské oddělení SNO:</w:t>
      </w:r>
      <w:r>
        <w:rPr>
          <w:i w:val="1"/>
          <w:iCs w:val="1"/>
        </w:rPr>
        <w:t xml:space="preserve">,,Já jsem hodně rád, já si někdy stavím lego, někdy spím a někdy si třeba lehnu a někdy s mamkou skládáme puzzle. Jsou tady hodně hodní.”</w:t>
      </w:r>
    </w:p>
    <w:p>
      <w:pPr/>
      <w:r>
        <w:rPr>
          <w:b w:val="1"/>
          <w:bCs w:val="1"/>
        </w:rPr>
        <w:t xml:space="preserve">Jana Cihlářová, maminka pacienta, Dětské oddělení SNO:</w:t>
      </w:r>
      <w:r>
        <w:rPr>
          <w:i w:val="1"/>
          <w:iCs w:val="1"/>
        </w:rPr>
        <w:t xml:space="preserve">,,Je to super, ale opravdu, protože tady ráno přijdu a můžu tady být až do večera, až než on usne a pak jdu na ten pokoj. Trávíme spolu hodně času, víc než doma.”</w:t>
      </w:r>
    </w:p>
    <w:p>
      <w:pPr/>
      <w:r>
        <w:rPr/>
        <w:t xml:space="preserve">Jednou týdně v rámci celorepublikového projektu Dětské oddělení navštěvují i Zdravotní klauni. Chodí tam studentky Slezské univerzity v Opavě, které dětem předčítají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83/detske-oddeleni-sno-detem-zajistuje-komplex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2026-07-09T16:14:46+02:00</dcterms:created>
  <dcterms:modified xsi:type="dcterms:W3CDTF">2026-07-09T16:14:46+02:00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