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28.10.2024,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Těšínském divadle jste mohli během dvou hodin navštívit všechny hry W. Shakespeara</w:t>
      </w:r>
    </w:p>
    <w:p>
      <w:pPr/>
      <w:r>
        <w:rPr>
          <w:b w:val="1"/>
          <w:bCs w:val="1"/>
        </w:rPr>
        <w:t xml:space="preserve">  Miroslav Liška, umělecký šéf České scény Těšínského divadla:</w:t>
      </w:r>
      <w:r>
        <w:rPr/>
        <w:t xml:space="preserve">  “Poslední premiérou České scény Těšínského divadla byla  inscenace Souborné dílo W. Shakespeara - zkrácená verze. Uvidíte  37 děl známého dramatika W. Shakespeara, se kterými vás herci  České scény seznámí ve zkratce a humornou formou.”</w:t>
      </w:r>
    </w:p>
    <w:p>
      <w:pPr/>
      <w:r>
        <w:rPr>
          <w:b w:val="1"/>
          <w:bCs w:val="1"/>
        </w:rPr>
        <w:t xml:space="preserve">Petr  Sutorý, herec České scény Těšínského divadla: </w:t>
      </w:r>
      <w:r>
        <w:rPr/>
        <w:t xml:space="preserve">“Celý rok  jsme pracovali, abychom měli přehled o všech Shakespearových  dílech a díky tomu vám nyní můžeme představit Souborné dílo  W. Shakespeara ve zkrácené verzi a to pouze ve 120 minutách nebo  chcete-li ve 2 hodinách.”</w:t>
      </w:r>
    </w:p>
    <w:p>
      <w:pPr/>
      <w:r>
        <w:rPr/>
        <w:t xml:space="preserve">Zahrát  všech 37 děl během 120 minut zvládli jen tři herci. Počet  postav, které pro diváky během představení ztvárnili, je více  než 50.</w:t>
      </w:r>
    </w:p>
    <w:p>
      <w:pPr/>
      <w:r>
        <w:rPr>
          <w:b w:val="1"/>
          <w:bCs w:val="1"/>
        </w:rPr>
        <w:t xml:space="preserve">Ondřej  Frydrych, herec České scény Těšínského divadla:</w:t>
      </w:r>
      <w:r>
        <w:rPr/>
        <w:t xml:space="preserve"> “Hrajeme  mužské i ženské role, jsme věrni originálu, kdy v době, kdy  Shakespeare psal hry, tak jen muži mohli na jeviště.”</w:t>
      </w:r>
    </w:p>
    <w:p>
      <w:pPr/>
      <w:r>
        <w:rPr>
          <w:b w:val="1"/>
          <w:bCs w:val="1"/>
        </w:rPr>
        <w:t xml:space="preserve">Denis  Kuboň, herec České scény Těšínského divadla:</w:t>
      </w:r>
      <w:r>
        <w:rPr/>
        <w:t xml:space="preserve"> “Já jsem  schytal bohužel všechny ženské role. Ze začátku to bylo  bohužel, ale teď, když se dívám na kolegy, tak si to docela i  užívám. V životě jsem nečekal, že se chlap bude těšit na  ženské šaty.”</w:t>
      </w:r>
    </w:p>
    <w:p>
      <w:pPr/>
      <w:r>
        <w:rPr/>
        <w:t xml:space="preserve">O  legraci a humor není v tomto představení nouze.</w:t>
      </w:r>
    </w:p>
    <w:p>
      <w:pPr/>
      <w:r>
        <w:rPr>
          <w:b w:val="1"/>
          <w:bCs w:val="1"/>
        </w:rPr>
        <w:t xml:space="preserve">Petr  Sutorý, herec České scény Těšínského divadla:</w:t>
      </w:r>
      <w:r>
        <w:rPr/>
        <w:t xml:space="preserve"> “Jde o to,  kdybychom všechna díla hráli navážno, tak by divák nepochopil a  nepoznal, kdy přesně přechází jedna hra v druhou a proto my je  rozdělujeme a bereme to formou komedie. Protože jedině tak je  možné, aby si divák zapamatoval všechnu tu krásu, kterou  Shakespeare napsal. Že? Ne. Že. Ehm. Vidíte, měl jsem pravdu.”</w:t>
      </w:r>
    </w:p>
    <w:p>
      <w:pPr/>
      <w:r>
        <w:rPr/>
        <w:t xml:space="preserve">Kromě  Třince  přijedou herci Těšínského divadla s tímto  představením během listopadu i do Karviné a Bohumína, v prosinci  ho pak zahrají i v Ostravě, v Divadle loutek.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680/v-tesinskem-divadle-jste-mohli-behem-dvou-hodin-navstivit-vsechny-hry-w-shakespea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2026-05-21T22:27:59+02:00</dcterms:created>
  <dcterms:modified xsi:type="dcterms:W3CDTF">2026-05-21T22:27:59+02:00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