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8.11.2024,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inspirovaly pohádkou a v divadle tvořily loutky z vařeček</w:t>
      </w:r>
    </w:p>
    <w:p>
      <w:pPr/>
      <w:r>
        <w:rPr/>
        <w:t xml:space="preserve">Nedělní dopoledne patří čas od času v Beskydském divadle nejmenším dětem už od 4 let. Usadí se přímo na jevišti a čeká je krátké představení spojené s výtvarnou dílnou.   </w:t>
      </w:r>
    </w:p>
    <w:p>
      <w:pPr/>
      <w:r>
        <w:rPr>
          <w:b w:val="1"/>
          <w:bCs w:val="1"/>
        </w:rPr>
        <w:t xml:space="preserve">Miluše Říhová, lektorka loutkové tvořivé dílny: </w:t>
      </w:r>
      <w:r>
        <w:rPr/>
        <w:t xml:space="preserve">“Myšlenka těchto tvořivých dílen vzešla od ředitele divadla Jiřího Močičky, který mě oslovil, jestli bych se na tomto projektu nechtěla podílet. A já, jakožto pedagožka v základní umělecké škole a máma dvou dětí jsem s nadšením přikývla, protože si myslím, že je moc prima nápad, když divadlo žije i přes den a nejen večer během představení.” </w:t>
      </w:r>
    </w:p>
    <w:p>
      <w:pPr/>
      <w:r>
        <w:rPr>
          <w:b w:val="1"/>
          <w:bCs w:val="1"/>
        </w:rPr>
        <w:t xml:space="preserve">Miluše Říhová, lektorka loutkové tvořivé dílny: </w:t>
      </w:r>
      <w:r>
        <w:rPr/>
        <w:t xml:space="preserve">“Celé tvořivé dílny jsou koncipovány na jednoduchém principu, začínáme úvodním představením, kdy zahrajeme krátké divadélko, kde si děti mohou prohlédnout typ konkrétní loutky, kterou na té dílně budeme vyrábět. pak děti seznámíme s postupem, otevřeme společně oponu, za kterou je ukrytý rozmanitý materiál.” </w:t>
      </w:r>
    </w:p>
    <w:p>
      <w:pPr/>
      <w:r>
        <w:rPr>
          <w:b w:val="1"/>
          <w:bCs w:val="1"/>
        </w:rPr>
        <w:t xml:space="preserve">Petra Gregorová, lektorka loutkové tvořivé dílny: </w:t>
      </w:r>
      <w:r>
        <w:rPr/>
        <w:t xml:space="preserve">“Dneska jsem si vybrali pohádku Kamarádi z klobouku, a jelikož začíná zima, tak jsem si vybrali téma, jak jdou na Mount Everest. Typem dnešní loutky byla dřevěná loutka, takže děti potom vyráběly loutky pomocí vařeček, dřevěných lžiček, vidliček, případně špejlí a tyčinek.”</w:t>
      </w:r>
    </w:p>
    <w:p>
      <w:pPr/>
      <w:r>
        <w:rPr>
          <w:b w:val="1"/>
          <w:bCs w:val="1"/>
        </w:rPr>
        <w:t xml:space="preserve">návštěvníci akce: </w:t>
      </w:r>
    </w:p>
    <w:p>
      <w:pPr/>
      <w:r>
        <w:rPr/>
        <w:t xml:space="preserve">“Já bude dělat princeznu, teď ji pletu vlasy.” </w:t>
      </w:r>
    </w:p>
    <w:p>
      <w:pPr/>
      <w:r>
        <w:rPr/>
        <w:t xml:space="preserve">“Já zimního panáčka.” </w:t>
      </w:r>
    </w:p>
    <w:p>
      <w:pPr/>
      <w:r>
        <w:rPr/>
        <w:t xml:space="preserve">“Já si budu vyrábět čertíka, budu pak hrát pohádku s moji nejlepší kamarádkou, budeme hrát o čertíkovi a andílkovi.” </w:t>
      </w:r>
    </w:p>
    <w:p>
      <w:pPr/>
      <w:r>
        <w:rPr>
          <w:b w:val="1"/>
          <w:bCs w:val="1"/>
        </w:rPr>
        <w:t xml:space="preserve">Miluše Říhová, lektorka loutkové tvořivé dílny: </w:t>
      </w:r>
      <w:r>
        <w:rPr/>
        <w:t xml:space="preserve">“Závěrem mohou děti nastoupit za naše divadélko, stát se na chviličku herci a vyzkoušet si, jaké to je s loutkami hrát.”  </w:t>
      </w:r>
    </w:p>
    <w:p>
      <w:pPr/>
      <w:r>
        <w:rPr/>
        <w:t xml:space="preserve">Tyto dílny tak v mnoha směrech rozvíjí fantazii, kreativitu a komunikační schopnosti dětí. V letošní divadelní sezoně si tu mohly vytvořit třeba velkoplošné papírové loutky ovládané pomocí špejlí a nebo prstové loutky. </w:t>
      </w:r>
    </w:p>
    <w:p>
      <w:pPr/>
      <w:r>
        <w:rPr>
          <w:b w:val="1"/>
          <w:bCs w:val="1"/>
        </w:rPr>
        <w:t xml:space="preserve">Miluše Říhová, lektorka loutkové tvořivé dílny: </w:t>
      </w:r>
      <w:r>
        <w:rPr/>
        <w:t xml:space="preserve">“Myslím si, že reakce dětí jsou velmi spontánní, moc rády se zapojují, když je vyzýváme, a vidím, že nadšení sdílí i jejich rodiče.” </w:t>
      </w:r>
    </w:p>
    <w:p>
      <w:pPr/>
      <w:r>
        <w:rPr>
          <w:b w:val="1"/>
          <w:bCs w:val="1"/>
        </w:rPr>
        <w:t xml:space="preserve">Petra Gregorová, lektorka loutkové tvořivé dílny: </w:t>
      </w:r>
      <w:r>
        <w:rPr/>
        <w:t xml:space="preserve">“Ve spolupráci s Beskydským divadlem bychom chtěli tvořiví dílny pro děti dělat každý měsíc, tak, abychom každý měsíc byli schopni zajistit jinou pohádku a jiný typ loutky.  další divadelní dílny nás tak čekají 1. prosince.” </w:t>
      </w:r>
    </w:p>
    <w:p>
      <w:pPr/>
      <w:r>
        <w:rPr/>
        <w:t xml:space="preserve">V tomto termínu už se nabízí Mikulášské a čertovské téma, tvůrčí setkání se bude jmenovat Na zemi i v pekle a děti se naučí tvořit skládané loutky.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805/deti-se-inspirovaly-pohadkou-a-v-divadle-tvorily-loutky-z-vare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2026-06-29T10:50:15+02:00</dcterms:created>
  <dcterms:modified xsi:type="dcterms:W3CDTF">2026-06-29T10:50:15+02:00</dcterms:modified>
</cp:coreProperties>
</file>

<file path=docProps/custom.xml><?xml version="1.0" encoding="utf-8"?>
<Properties xmlns="http://schemas.openxmlformats.org/officeDocument/2006/custom-properties" xmlns:vt="http://schemas.openxmlformats.org/officeDocument/2006/docPropsVTypes"/>
</file>