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10.11.2024,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Koberec se z povinnosti stal velkou zkušeností a radostí</w:t>
      </w:r>
    </w:p>
    <w:p>
      <w:pPr/>
      <w:r>
        <w:rPr/>
        <w:t xml:space="preserve">Věkový průměr kapely Koberec je lehce nad 15 lety, vznikla v roce 2015 a složená je ze současných i bývalých žáků Základní umělecké školy v Novém Jičíně.   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“Kapela byla původně, a v podstatě to tak je i dnes, je to povinný předmět při studiu na hudebním oboru základní umělecké školy, ale teď už to tito konkrétní žáci jako povinnost nemají.” </w:t>
      </w:r>
    </w:p>
    <w:p>
      <w:pPr/>
      <w:r>
        <w:rPr>
          <w:b w:val="1"/>
          <w:bCs w:val="1"/>
        </w:rPr>
        <w:t xml:space="preserve">Petr Václav Michna, učitel ZUŠ Nový Jičín: </w:t>
      </w:r>
      <w:r>
        <w:rPr/>
        <w:t xml:space="preserve">“V kapele se objevují základní nástroje bigbeatové nebo plesové kapely, tedy bicí, baskytara, elektrické kytary, dechová sekce, saxofony, trubka, klavír a hlavně zpěvy.” </w:t>
      </w:r>
    </w:p>
    <w:p>
      <w:pPr/>
      <w:r>
        <w:rPr>
          <w:b w:val="1"/>
          <w:bCs w:val="1"/>
        </w:rPr>
        <w:t xml:space="preserve">Linda Benčáková, kapela Koberec: </w:t>
      </w:r>
      <w:r>
        <w:rPr/>
        <w:t xml:space="preserve">“Já jsem zpěvačka, v kapele jsem přes dva roky. Jsme tam dvě a je to úplně super. Moje nejoblíbenější písnička je asi Stayin Alive.”</w:t>
      </w:r>
    </w:p>
    <w:p>
      <w:pPr/>
      <w:r>
        <w:rPr>
          <w:b w:val="1"/>
          <w:bCs w:val="1"/>
        </w:rPr>
        <w:t xml:space="preserve">Kryštof Žatečka, kapela Koberec: </w:t>
      </w:r>
      <w:r>
        <w:rPr/>
        <w:t xml:space="preserve">“Hraju na trumpetu, hraju na ni už osmým rokem, ale v kapele jsem pouze jeden rok.” </w:t>
      </w:r>
    </w:p>
    <w:p>
      <w:pPr/>
      <w:r>
        <w:rPr/>
        <w:t xml:space="preserve">Repertoár vychází z přání členů kapely, hrají písničky české, anglické a také jednu francouzskou, kterou zařadili, když v červnu vyrazili na festival v ulicích do Obernai u Štrasburku. Letos zahráli v Novém Jičíně například na Vítání prázdnin nebo na akci Zažít město jinak. Teď na podzim vyrazil Koberec na týdenní soustředění do Hvozdnice u Prahy, kde vystoupil pro místní lidi, a také odehrál dva koncerty v základní škole v nedalekém Hradištku. </w:t>
      </w:r>
    </w:p>
    <w:p>
      <w:pPr/>
      <w:r>
        <w:rPr>
          <w:b w:val="1"/>
          <w:bCs w:val="1"/>
        </w:rPr>
        <w:t xml:space="preserve">Linda Benčáková, kapela Koberec: “</w:t>
      </w:r>
      <w:r>
        <w:rPr/>
        <w:t xml:space="preserve">Mně to strašně baví, mě to prostě baví, hrát s nimi, být s těma lidma, a když už něco vyhrajeme nebo, když máme nějaký ten úspěch, tak je to radost. Když můžeme hrát a dělat radost i ostatním, tak je to takové milé.”   </w:t>
      </w:r>
    </w:p>
    <w:p>
      <w:pPr/>
      <w:r>
        <w:rPr>
          <w:b w:val="1"/>
          <w:bCs w:val="1"/>
        </w:rPr>
        <w:t xml:space="preserve">Kryštof Žatečka, kapela Koberec: </w:t>
      </w:r>
      <w:r>
        <w:rPr/>
        <w:t xml:space="preserve">“Tu kapelu tvoří kolektiv lidí a mě to s nimi prostě baví. Jsme kamarádi a není to jen o tom, že se máme nějakým způsobem spárovat v tom hraní, ale je to i o tom, že se bavíme o jiných věcech a tak. Jsme kamarádi i mimo tu kapelu, což je fajn. Pak bych ještě řekl, že mě také dost baví, že pan učitel s námi jezdí různě, právě třeba sem do Hvozdnice nebo do té Francie, a že prostě jen nesedíme, nezkoušíme písničky a nikam s tím nejdeme.”  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“Je to velká motivace, je to velká sbírka zkušeností jak na jevišti, tak všechno kolem, protože hraní v kapele neobnáší jenom samotné hraní na pódiu, ale také veškeré chystání, zkoušky, zvučení, nácvik, cestování, je toho hodně.” </w:t>
      </w:r>
    </w:p>
    <w:p>
      <w:pPr/>
      <w:r>
        <w:rPr/>
        <w:t xml:space="preserve">Jedním z největších úspěchů kapely Koberec je letošní ocenění ze slovenské soutěže hudebních skupin Kremnické laso.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“Je to celoslovenská soutěž mládežnických kapel a nám se podařilo v letošním roce obhájit zlaté písmo.”</w:t>
      </w:r>
    </w:p>
    <w:p>
      <w:pPr/>
      <w:r>
        <w:rPr/>
        <w:t xml:space="preserve">Kapela Koberec, a také další hudebníci novojičínské základní umělecké školy zahrají na velkém adventním koncertu 3. prosince v Beskydském divadle.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824/koberec-se-z-povinnosti-stal-velkou-zkusenosti-a-ra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2026-05-26T20:17:33+02:00</dcterms:created>
  <dcterms:modified xsi:type="dcterms:W3CDTF">2026-05-26T20:17:33+02:00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