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7.11.2024,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Výročí Sametové revoluce připomene ve Frýdku-Místku knihovna i město</w:t>
      </w:r>
    </w:p>
    <w:p>
      <w:pPr/>
      <w:r>
        <w:rPr/>
        <w:t xml:space="preserve">Městská knihovna ve Frýdku-Místku připravila několik akcí  k 35. výročí Dne boje za svobodu a demokracii. </w:t>
      </w:r>
    </w:p>
    <w:p>
      <w:pPr/>
      <w:r>
        <w:rPr>
          <w:b w:val="1"/>
          <w:bCs w:val="1"/>
        </w:rPr>
        <w:t xml:space="preserve">Tomáš Benedikt Zbranek, ředitel Knihovny Frýdek-Místek:</w:t>
      </w:r>
      <w:r>
        <w:rPr/>
        <w:t xml:space="preserve">  "K 35. výročí Sametové revoluce se ve Frýdecké knihovně 13.  listopadu uskuteční vernisáž výstavy 1989, rok zázraků, a to v rámci projektu  Měsíc příběhů bezpráví 2024. Zároveň bude slavnostně odhalena pamětní deska  Bořka Šípka Skleněné oko, která byla vytvořena mezinárodně známým umělcem přímo  pro Frýdek-Místek."</w:t>
      </w:r>
    </w:p>
    <w:p>
      <w:pPr/>
      <w:r>
        <w:rPr/>
        <w:t xml:space="preserve">K 35. výročí knihovna připravila také projekci filmu s  tématikou československých dějin. Tato akce proběhne 15. listopadu v 17:00  hodin v místecké pobočce knihovny.</w:t>
      </w:r>
    </w:p>
    <w:p>
      <w:pPr/>
      <w:r>
        <w:rPr>
          <w:b w:val="1"/>
          <w:bCs w:val="1"/>
        </w:rPr>
        <w:t xml:space="preserve">Tomáš Benedikt Zbranek, ředitel Knihovny Frýdek-Místek:</w:t>
      </w:r>
      <w:r>
        <w:rPr/>
        <w:t xml:space="preserve">  "V této souvislosti bych dodal, že již zmíněná pamětní deska  Bořka Šípka byla občanům Frýdku-Místku poprvé představena v roce 2005. V tomto  roce proběhla akce Den svobody. V jejímž rámci byla deska odhalena hudebníkem  Michaelem Kocábem a současně požehnána biskupem Františkem Václavem Lobkovicem."</w:t>
      </w:r>
    </w:p>
    <w:p>
      <w:pPr/>
      <w:r>
        <w:rPr/>
        <w:t xml:space="preserve">Stejně tak se na výročí Sametové revoluce připravilo i  město, které chystá na neděli 17. listopadu tradiční pietní akt na místeckém  náměstí.</w:t>
      </w:r>
    </w:p>
    <w:p>
      <w:pPr/>
      <w:r>
        <w:rPr>
          <w:b w:val="1"/>
          <w:bCs w:val="1"/>
        </w:rPr>
        <w:t xml:space="preserve">Jana Musálková Jeckelová, mluvčí Frýdku-Místku:</w:t>
      </w:r>
      <w:r>
        <w:rPr/>
        <w:t xml:space="preserve"> "Zveme občany na 17.11. na 17. hodinu na náměstí Svobody v  Místku, kde se uskuteční pietní akt. Na pietním aktu promluví primátor Petr  Korč, následně děkan místecké římskokatolické farnosti pan Kazimír Buba a  zazpívá sbor ze Základní umělecké školy duchovní hudby Frýdek-Místek."</w:t>
      </w:r>
    </w:p>
    <w:p>
      <w:pPr/>
      <w:r>
        <w:rPr/>
        <w:t xml:space="preserve">Pietní akt na náměstí se tradičně ponese v komorním a  uctivém duchu.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5852/vyroci-sametove-revoluce-pripomene-ve-frydkumistku-knihovna-i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2026-05-08T09:49:39+02:00</dcterms:created>
  <dcterms:modified xsi:type="dcterms:W3CDTF">2026-05-08T09:49:39+02:00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