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8.11.2024,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stále uklízí povodňový odpad. Do konce listopadu jeho odvoz z domácností hradí město</w:t>
      </w:r>
    </w:p>
    <w:p>
      <w:pPr/>
      <w:r>
        <w:rPr/>
        <w:t xml:space="preserve">Technické služby v Opavě stále čistí město od povodňového odpadu. S nakládáním a svážením věcí nahromaděných před domy v záplavových oblastech bude až do konce listopadu pomáhat i armáda. </w:t>
      </w:r>
    </w:p>
    <w:p>
      <w:pPr/>
      <w:r>
        <w:rPr>
          <w:b w:val="1"/>
          <w:bCs w:val="1"/>
        </w:rPr>
        <w:t xml:space="preserve">Martin Girášek, provozně technický náměstek, Technické služby Opava: </w:t>
      </w:r>
      <w:r>
        <w:rPr/>
        <w:t xml:space="preserve">“Svážíme odpad z těch volných ploch tak, aby tu bylo čisto i nadále, ale budeme odpady svážet pomocí kontejnerů, které si lidé mohou do konce měsíce u nás objednat na odložení těchto povodňových odpadů. Ten odvoz odpadu je do konce listopadu zdarma, tedy na náklady města.”</w:t>
      </w:r>
    </w:p>
    <w:p>
      <w:pPr/>
      <w:r>
        <w:rPr/>
        <w:t xml:space="preserve">Povodňový odpad mohou lidé odvážet i do sběrných dvorů. Ten v Kateřinkách bude jako jediný výjimečně až do poloviny prosince fungovat v letním provozu. Tedy déle než ostatní.</w:t>
      </w:r>
    </w:p>
    <w:p>
      <w:pPr/>
      <w:r>
        <w:rPr>
          <w:b w:val="1"/>
          <w:bCs w:val="1"/>
        </w:rPr>
        <w:t xml:space="preserve">anketa: dobrovolníci a obyvatelé Opavy: </w:t>
      </w:r>
      <w:r>
        <w:rPr/>
        <w:t xml:space="preserve">“Děláme tady klasické úpravy po povodních. Vysušují se podlahy a takové ty stavební práce. Když můžem, tak pomůžem.”</w:t>
      </w:r>
    </w:p>
    <w:p>
      <w:pPr/>
      <w:r>
        <w:rPr/>
        <w:t xml:space="preserve">“Asi metr 40, metr 50 jako tu bylo, v bytě přímo, takže žádná legrace. Takže podobně jak v tom 97. roku akorát jsme byli mladší.”</w:t>
      </w:r>
    </w:p>
    <w:p>
      <w:pPr/>
      <w:r>
        <w:rPr/>
        <w:t xml:space="preserve">“Ať si to zaplatí ti, co to zapinkali. Neměli na přehradu, tak teď mají na bordel.”</w:t>
      </w:r>
    </w:p>
    <w:p>
      <w:pPr/>
      <w:r>
        <w:rPr/>
        <w:t xml:space="preserve">Technické služby zároveň opravují vyplavené části chodníků, a to zejména v ulicích Ochranova, Nákladní a 28.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5874/v-opave-stale-uklizi-povodnovy-odpad-do-konce-listopadu-jeho-odvoz-z-domacnosti-hradi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2026-06-27T10:42:58+02:00</dcterms:created>
  <dcterms:modified xsi:type="dcterms:W3CDTF">2026-06-27T10:42:58+02:00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