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Zářijová povodeň v Opavě poničila stovky stromů. Před kácením prošel každý z nich pečlivou kontrolou</w:t>
      </w:r>
    </w:p>
    <w:p>
      <w:pPr/>
      <w:r>
        <w:rPr/>
        <w:t xml:space="preserve">Pracovníci odboru životního prostředí opavského magistrátu pečlivě kontrolují stromy ve městě. Řadu z nich poničila zářijová povodeň a jsou pro kolemjdoucí hodně nebezpečné. </w:t>
      </w:r>
    </w:p>
    <w:p>
      <w:pPr/>
      <w:r>
        <w:rPr>
          <w:b w:val="1"/>
          <w:bCs w:val="1"/>
        </w:rPr>
        <w:t xml:space="preserve">Petr Popadinec (ANO), radní Opavy: </w:t>
      </w:r>
      <w:r>
        <w:rPr/>
        <w:t xml:space="preserve">“Občanům se nelíbí, že kácíme stromy. Asi jednou z největších afér bylo kácení stromů v Kateřinkách za hasičárnou, kde opravdu ale došlo k poškození kořenového systému těchto stromů. My tam žádné parkoviště, protože ty spekulace se tady objevily, nebudeme stavět, nemáme v úmyslu. Ten park se bude obnovovat, to znamená stromy, které jsme vykáceli, budou obnoveny.”</w:t>
      </w:r>
    </w:p>
    <w:p>
      <w:pPr/>
      <w:r>
        <w:rPr/>
        <w:t xml:space="preserve">Na městských pozemcích už bylo pokáceno 450 stromů, dalších 50 stromů na těch soukromých. </w:t>
      </w:r>
    </w:p>
    <w:p>
      <w:pPr/>
      <w:r>
        <w:rPr>
          <w:b w:val="1"/>
          <w:bCs w:val="1"/>
        </w:rPr>
        <w:t xml:space="preserve">Petr Popadinec (ANO), radní Opavy:</w:t>
      </w:r>
      <w:r>
        <w:rPr/>
        <w:t xml:space="preserve"> “Hodně stromů bylo poškozeno v městských lesích, hodně stromů bylo poškozeno třeba kolem ulice, jak byla ulice Rybářská a tak dále, kde asi budeme dále pokračovat. Hodně stromů bylo paradoxně pokáceno i na sídlišti na Olomoucké, které vlastně nebyly zaplavené, ale v rámci toho deštivého období došlo k naklonění těch stromů a opravdu tam bylo pokáceno řádově 20, 30 stromů.”</w:t>
      </w:r>
    </w:p>
    <w:p>
      <w:pPr/>
      <w:r>
        <w:rPr/>
        <w:t xml:space="preserve">Kácet se budou i vzrostlé stromy kolem městského náhonu, kterým velká voda obnažila kořeny a hrozí tak jejich pád. </w:t>
      </w:r>
    </w:p>
    <w:p>
      <w:pPr/>
      <w:r>
        <w:rPr>
          <w:b w:val="1"/>
          <w:bCs w:val="1"/>
        </w:rPr>
        <w:t xml:space="preserve">Petr Popadinec (ANO), radní Opavy:</w:t>
      </w:r>
      <w:r>
        <w:rPr/>
        <w:t xml:space="preserve"> “Bohužel to nebezpečí, že by mohly spadnout, tam opravdu hrozí a v mnoha místech může být veliké, takže opravdu budeme kácet stromy a samozřejmě budeme kácet stromy i na podněty občanů. Opravdu nekácíme zbytečně. Můžu garantovat, že životní prostředí není ten odbor, který by chtěl snižovat množství zeleně ve městě, ba právě naopak je ten, který se hodně podílel na výsadbě nových stromů, jak byla akce 800 let pro Opavu a už se nám opravdu podařilo vysadit toto množství. Ale povodeň nám trošku seškrtala plány a bohužel v rámci bezpečnosti to určitě budeme dělat dál.”</w:t>
      </w:r>
    </w:p>
    <w:p>
      <w:pPr/>
      <w:r>
        <w:rPr/>
        <w:t xml:space="preserve">O úklid povodněmi vyvrácených, nebo jinak poškozených stromů, se postaraly technické služby. </w:t>
      </w:r>
    </w:p>
    <w:p>
      <w:pPr/>
      <w:r>
        <w:rPr>
          <w:b w:val="1"/>
          <w:bCs w:val="1"/>
        </w:rPr>
        <w:t xml:space="preserve">Martin Girášek, provozně technický náměstek, TS Opava: </w:t>
      </w:r>
      <w:r>
        <w:rPr/>
        <w:t xml:space="preserve">“V současné době můžeme říct, že naprostá většina těch stromů, které byly vyvráceny, nebo nějakým způsobem poničeny povodní, tak jsou nařezány, zlikvidovány. Zůstaly pouze pařezy, které budou postupně odstraňovány. Jakmile ukončíme odvoz těch povodňových odpadů tak se dostaneme i k tomu, abychom odstranili to nanesené bahno ze zelených ploch a budeme postupně revitalizovat  i ty zelené plochy.”</w:t>
      </w:r>
    </w:p>
    <w:p>
      <w:pPr/>
      <w:r>
        <w:rPr/>
        <w:t xml:space="preserve">Spousta bahna je zejména na sídlišti v Kateřinkách, a to v oblasti ulic Antonína Sovy a Šrámkova. Odklízet se ale bude i v dalších oblastech, které byly zaplaveny.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882/zarijova-povoden-v-opave-ponicila-stovky-stromu-pred-kacenim-prosel-kazdy-z-nich-peclivou-kontr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2026-05-15T18:01:48+02:00</dcterms:created>
  <dcterms:modified xsi:type="dcterms:W3CDTF">2026-05-15T18:01:48+02:00</dcterms:modified>
</cp:coreProperties>
</file>

<file path=docProps/custom.xml><?xml version="1.0" encoding="utf-8"?>
<Properties xmlns="http://schemas.openxmlformats.org/officeDocument/2006/custom-properties" xmlns:vt="http://schemas.openxmlformats.org/officeDocument/2006/docPropsVTypes"/>
</file>