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svatého Martina v Opavě zahájila tradiční Svatomartinská vinná stezka</w:t>
      </w:r>
    </w:p>
    <w:p>
      <w:pPr/>
      <w:r>
        <w:rPr/>
        <w:t xml:space="preserve">Svatomartinská vína byla letos v prodeji už od 8. listopadu, tedy ještě před svátkem svatého Martina. Ročník 2024 je podle degustátorů velmi kvalitní. V Opavě lidé mohli vína okoštovat v rámci Svatomartinské vinné stezky, kterou každým rokem pořádá Turistická oblast Opavské Slezsko. </w:t>
      </w:r>
    </w:p>
    <w:p>
      <w:pPr/>
      <w:r>
        <w:rPr>
          <w:b w:val="1"/>
          <w:bCs w:val="1"/>
        </w:rPr>
        <w:t xml:space="preserve">Jan Černý, ředitel Turistické oblasti Opavské Slezsko: </w:t>
      </w:r>
      <w:r>
        <w:rPr/>
        <w:t xml:space="preserve">“Svatomartinská stezka letos proběhla po deváté , protože tuto tradici jsme zavedli v roce 2015 stejně jako Svatomartinské slavnosti. Do stezky se zapojuje tak mezi 10 až 15 provozovateli. Patří mezi druhou nejoblíbenější stezku, tou nejoblíbenější je burčáková stezka.”</w:t>
      </w:r>
    </w:p>
    <w:p>
      <w:pPr/>
      <w:r>
        <w:rPr>
          <w:b w:val="1"/>
          <w:bCs w:val="1"/>
        </w:rPr>
        <w:t xml:space="preserve">anketa: návštěvníci Svatomartinské vinné stezky: </w:t>
      </w:r>
      <w:r>
        <w:rPr/>
        <w:t xml:space="preserve">“Bílé nebo růžové dávám přednost a určitě mám ráda Pálavu nebo Rulandské šedé.”</w:t>
      </w:r>
    </w:p>
    <w:p>
      <w:pPr/>
      <w:r>
        <w:rPr/>
        <w:t xml:space="preserve">“Já spíše bílé než třeba červené. Svatomartinské letos jsme neotevřeli ještě, takže nevím, uvidíme, možná že na to dojde.”</w:t>
      </w:r>
    </w:p>
    <w:p>
      <w:pPr/>
      <w:r>
        <w:rPr/>
        <w:t xml:space="preserve">“Já jsem vyzkoušela bílé svatomartinské víno a bylo velice dobré. Takové voňavé, květinové, ovocné, výborné.”</w:t>
      </w:r>
    </w:p>
    <w:p>
      <w:pPr/>
      <w:r>
        <w:rPr/>
        <w:t xml:space="preserve">“Moc mám ráda víno a moc se těším. Po povodních si jdu užít konečně. Jiná tekutina než voda.”</w:t>
      </w:r>
    </w:p>
    <w:p>
      <w:pPr/>
      <w:r>
        <w:rPr/>
        <w:t xml:space="preserve">Jaká vína máte nejraději?</w:t>
      </w:r>
    </w:p>
    <w:p>
      <w:pPr/>
      <w:r>
        <w:rPr/>
        <w:t xml:space="preserve">“Jakákoliv, červené teď, teď je čas na červené víno a v létě bílé.”</w:t>
      </w:r>
    </w:p>
    <w:p>
      <w:pPr/>
      <w:r>
        <w:rPr/>
        <w:t xml:space="preserve">“Bylo fakt moc dobré. Na to, že je mladé a mám radši sladší vína, tak mi moc chutnalo.</w:t>
      </w:r>
    </w:p>
    <w:p>
      <w:pPr/>
      <w:r>
        <w:rPr/>
        <w:t xml:space="preserve">Já jsem měla, teď jsem to zapomněla, veltlínské zelené červené a bylo výborné. Mladé, fakt jako chuťově bylo velmi dobré.”</w:t>
      </w:r>
    </w:p>
    <w:p>
      <w:pPr/>
      <w:r>
        <w:rPr/>
        <w:t xml:space="preserve">“Dala jsem si to podruhé a dvě deci, ne jedno jak dávají. Je to vynikající, něco podobného jak šampus, co si víc může člověk přát, když má 86 roků, jedině dobrý mok, takže na zdravíčko, ať žije Opava.”</w:t>
      </w:r>
    </w:p>
    <w:p>
      <w:pPr/>
      <w:r>
        <w:rPr>
          <w:b w:val="1"/>
          <w:bCs w:val="1"/>
        </w:rPr>
        <w:t xml:space="preserve">anketa: zapojené provozovny: </w:t>
      </w:r>
      <w:r>
        <w:rPr/>
        <w:t xml:space="preserve">“Do vinné stezky se zapojujeme druhým rokem v rámci Opavského Slezska, byli jsme zapojeni do burčákové stezky a teď pokračujeme v té vinné. Letos máme vína z vinařství U kapličky. Jsou vynikající, Za mě asi nejvíc tweigeltrebet rose, růžové.”</w:t>
      </w:r>
    </w:p>
    <w:p>
      <w:pPr/>
      <w:r>
        <w:rPr/>
        <w:t xml:space="preserve">“Pravidelně několik let po sobě, máme pravidelně vína z vinařství Vajbar, letos máme i z vinařství Pavlovín, takže se těšíme, jako každý rok se těšíme, doufám, že zákazníky neodradí zima.” </w:t>
      </w:r>
    </w:p>
    <w:p>
      <w:pPr/>
      <w:r>
        <w:rPr/>
        <w:t xml:space="preserve">Vinné stezky se zúčastnila i Střední škola hotelnictví a služeb, která do ní zapojila studenty 2. a 3. ročníku, aby získali praxi. </w:t>
      </w:r>
    </w:p>
    <w:p>
      <w:pPr/>
      <w:r>
        <w:rPr>
          <w:b w:val="1"/>
          <w:bCs w:val="1"/>
        </w:rPr>
        <w:t xml:space="preserve">Alexandr Burda, odborný učitel, </w:t>
      </w:r>
      <w:r>
        <w:rPr>
          <w:b w:val="1"/>
          <w:bCs w:val="1"/>
        </w:rPr>
        <w:t xml:space="preserve">Střední škola hotelnictví a služeb a VOŠ Opava</w:t>
      </w:r>
      <w:r>
        <w:rPr>
          <w:b w:val="1"/>
          <w:bCs w:val="1"/>
        </w:rPr>
        <w:t xml:space="preserve">: </w:t>
      </w:r>
      <w:r>
        <w:rPr/>
        <w:t xml:space="preserve">“Připravili jsme si letos vína z takových dvou oblastí. Máme tady suchá vína, to jsou ta svatomartinská, která  vždycky suchá musí být a podruhé tady máme vína mladá. Mladé víno může mít větší zbytkový cukr, jsou tady vína z vinařství převážně ze Znojemska, sem tam Slovácko. Jsou velmi zajímavá, protože jsou ovocitá a v podstatě se dá říct, že se letošní rok povedl.”</w:t>
      </w:r>
    </w:p>
    <w:p>
      <w:pPr/>
      <w:r>
        <w:rPr/>
        <w:t xml:space="preserve">Značku Svatomartinské vlastní Vinařský fond a propůjčuje ji vínům, která splní předepsaná kritéria a kvalitu. Letos degustátoři hodnotili 342 vzorků vín v Národním vinařském centru ve Valticích. Z tohoto počtu prošlo 94 %, tedy 310 vzorků.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964/oslavy-svateho-martina-v-opave-zahajila-tradicni-svatomartinska-vin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2026-05-08T11:30:06+02:00</dcterms:created>
  <dcterms:modified xsi:type="dcterms:W3CDTF">2026-05-08T11:30:06+02:00</dcterms:modified>
</cp:coreProperties>
</file>

<file path=docProps/custom.xml><?xml version="1.0" encoding="utf-8"?>
<Properties xmlns="http://schemas.openxmlformats.org/officeDocument/2006/custom-properties" xmlns:vt="http://schemas.openxmlformats.org/officeDocument/2006/docPropsVTypes"/>
</file>