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i Střední škola ochrany osob a majetku pozvaly deváťáky na prohlídku</w:t>
      </w:r>
    </w:p>
    <w:p>
      <w:pPr/>
      <w:r>
        <w:rPr/>
        <w:t xml:space="preserve">Konkrétně mohli deváťáci navštívit prostory Obchodní akademie a Střední školy ochrany osob a majetku (SŠOOM), obě školy se totiž nachází v budově u krytého bazénu v Karviné-Hranicích.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"Otvíráme a budeme otevírat na Obchodní akademii třídu Ekonomického lycea a obor Ekonomika a sport a na Střední odborné škole ochrany osob a majetku to bude třída s oborem Bezpečnostně právní činnost."</w:t>
      </w:r>
    </w:p>
    <w:p>
      <w:pPr/>
      <w:r>
        <w:rPr/>
        <w:t xml:space="preserve">Pro obě školy je k dispozici špičkové zázemí pro sportovce, škola spolupracuje s městským fotbalovým klubem, hodiny tělesné výchovy vedou přímo profesionální trenéři. 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"Co se týká Ekonomického lycea, jsme rádi, že máme spolupráci s OPF, mají dohromady jeden blok všech ekonomických předmětů pod názvem Inovativní podnikání a studují jak na naší škole, tak jednou za měsíc na OPF.” </w:t>
      </w:r>
    </w:p>
    <w:p>
      <w:pPr/>
      <w:r>
        <w:rPr/>
        <w:t xml:space="preserve">Po vystudování oborů, které Obchodní akademie i Střední škola ochrany osob a majetku nabízí, mají absolventi dobrou vyhlídku získat své vysněné povolání.</w:t>
      </w:r>
    </w:p>
    <w:p>
      <w:pPr/>
      <w:r>
        <w:rPr>
          <w:b w:val="1"/>
          <w:bCs w:val="1"/>
        </w:rPr>
        <w:t xml:space="preserve">Jiří Raszyk, zástupce ředitelky pro obě školy:</w:t>
      </w:r>
      <w:r>
        <w:rPr/>
        <w:t xml:space="preserve"> "Ti, co vystudují ekonomiku a sport, tak to jsou sportovci, kteří se ve sportovních klubech uplatní jako manažeři, můžou být profesionálními trenéry, mohou dál pokračovat na vysokých školách."</w:t>
      </w:r>
    </w:p>
    <w:p>
      <w:pPr/>
      <w:r>
        <w:rPr/>
        <w:t xml:space="preserve">Ekonomické lyceum si vybírají uchazeči, kteří mají zájem studovat na vysoké škole. Uplatnění najdou v manažerských pozicích, v bankovních institutech a podobně.</w:t>
      </w:r>
    </w:p>
    <w:p>
      <w:pPr/>
      <w:r>
        <w:rPr>
          <w:b w:val="1"/>
          <w:bCs w:val="1"/>
        </w:rPr>
        <w:t xml:space="preserve">Jiří Raszyk, zástupce ředitelky pro obě školy: </w:t>
      </w:r>
      <w:r>
        <w:rPr/>
        <w:t xml:space="preserve">"Maturanti SŠOOM pak mohou nastoupit k bezpečnostním složkám k policii nebo celní správě. Mají předměty jako je právní vědomí, mají předmět, který se nazývá prevence odhalování kriminality a právě tyto předměty učí odborníci z praxe.”</w:t>
      </w:r>
    </w:p>
    <w:p>
      <w:pPr/>
      <w:r>
        <w:rPr/>
        <w:t xml:space="preserve">Praxi pak tito studenti mají například u městské policie, kdy se strážníky vyráží do terénu. Maturují pak i praktické ukázky sebeobrany.</w:t>
      </w:r>
    </w:p>
    <w:p>
      <w:pPr/>
      <w:r>
        <w:rPr>
          <w:b w:val="1"/>
          <w:bCs w:val="1"/>
        </w:rPr>
        <w:t xml:space="preserve">anketa: zájemci o studium</w:t>
      </w:r>
      <w:r>
        <w:rPr/>
        <w:t xml:space="preserve">: "Já mám zájem o ochranu osob a majetku a potom ten sport s lyceem, ještě nevím, které, musím se rozhodnout.” "Přišel jsem na tuto školu SŠOOM, abych věděl, co budu studovat a jaké tu je zázemí atd."</w:t>
      </w:r>
    </w:p>
    <w:p>
      <w:pPr/>
      <w:r>
        <w:rPr/>
        <w:t xml:space="preserve">Zájemcům o studium se věnovali osobně i sami studenti. Například maturant Patrik Marek je spokojený se studiem na Obchodní akademii. Rozhodnutý je pokračovat ve studiu na vysoké škole.</w:t>
      </w:r>
    </w:p>
    <w:p>
      <w:pPr/>
      <w:r>
        <w:rPr>
          <w:b w:val="1"/>
          <w:bCs w:val="1"/>
        </w:rPr>
        <w:t xml:space="preserve">Patrik Marek, student Obchodní akademie: </w:t>
      </w:r>
      <w:r>
        <w:rPr/>
        <w:t xml:space="preserve">"Mě se líbí na univerzitě Inovativní podnikání nebo bych chtěl být učitel, takže nějakou pedagogiku třeba v Brně. Já bych školu doporučil akčním lidem, co rádi podnikají nové věci."</w:t>
      </w:r>
    </w:p>
    <w:p>
      <w:pPr/>
      <w:r>
        <w:rPr/>
        <w:t xml:space="preserve">O svém budoucí povolání má jasno i studentka třetího ročníku Střední školy ochrany osob a majetku Ester Górecká.</w:t>
      </w:r>
    </w:p>
    <w:p>
      <w:pPr/>
      <w:r>
        <w:rPr>
          <w:b w:val="1"/>
          <w:bCs w:val="1"/>
        </w:rPr>
        <w:t xml:space="preserve">Ester Górecká, studentka SŠOOM:</w:t>
      </w:r>
      <w:r>
        <w:rPr/>
        <w:t xml:space="preserve"> "Školu jsem si vybrala, protože bych se chtěla v budoucnu rozvíjet u policie a chtěla bych směřovat dál na práva a rozhodně školu doporučuji, protože je tu super kolektiv a ve třídách je dobrá spolupráce."</w:t>
      </w:r>
    </w:p>
    <w:p>
      <w:pPr/>
      <w:r>
        <w:rPr/>
        <w:t xml:space="preserve">Příležitost prohlédnout si budovu obou škol a získat podrobné informace o nabízených oborech budou mít žáci i jejich rodiče ještě 2x a to 11. prosince a 14.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36/obchodni-akademie-i-stredni-skola-ochrany-osob-a-majetku-pozvaly-devataky-na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2026-07-07T01:09:42+02:00</dcterms:created>
  <dcterms:modified xsi:type="dcterms:W3CDTF">2026-07-07T01:09:42+02:00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