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Udělejte radost osamělým lidem Dárky pro druhé. Vybírá je ADRA Frýdek-Místek</w:t>
      </w:r>
    </w:p>
    <w:p>
      <w:pPr/>
      <w:r>
        <w:rPr/>
        <w:t xml:space="preserve">Vánoce jsou pro mnohé obdobím radosti. Ale ne všichni mají  to štěstí najít pod stromečkem dárek. Dobrovolnické centrum ADRA Frýdek-Místek  proto opět organizuje akci Dárek pro druhé. Cílem je přinést drobné dárky těm,  kteří by je jinak neobdrželi.</w:t>
      </w:r>
    </w:p>
    <w:p>
      <w:pPr/>
      <w:r>
        <w:rPr>
          <w:b w:val="1"/>
          <w:bCs w:val="1"/>
        </w:rPr>
        <w:t xml:space="preserve">Irena Blablová, hlavní koordinátorka dobrovolníků:</w:t>
      </w:r>
      <w:r>
        <w:rPr/>
        <w:t xml:space="preserve">  "Každý z nás se těší na Vánoce a víme, že pod stromečkem  nějakou drobnost najdeme. A my víme o lidech, kteří takovou drobnost pod  vánočním stromečkem nenajdou, protože jsou osamělí nebo žijí osaměle v domovech  pro seniory. Takže jsme moc rádi, kdybychom jim mohli prostřednictvím vás  udělat v radost."</w:t>
      </w:r>
    </w:p>
    <w:p>
      <w:pPr/>
      <w:r>
        <w:rPr>
          <w:b w:val="1"/>
          <w:bCs w:val="1"/>
        </w:rPr>
        <w:t xml:space="preserve">Alice Michálková, koordinátor  dobrovolníků:</w:t>
      </w:r>
      <w:r>
        <w:rPr/>
        <w:t xml:space="preserve"> "V domovech pro seniory víme, že dámy velice ocení voňavou  svíčku, čajík, případně nějaký krém. Za pány také čaj, káva. I ty teplé ponožky  udělají radost. Jedná se opravdu o maličkosti, ale dělají opravdu velkou  radost. Stejně tak jako naše dobrovolníci."</w:t>
      </w:r>
    </w:p>
    <w:p>
      <w:pPr/>
      <w:r>
        <w:rPr/>
        <w:t xml:space="preserve">Dárky můžete nosit do ADRA obchůdků, které najdete ve  Frýdku, v Místku i třeba ve Frýdlantu nad Ostravicí. Sbírka dárků probíhá  do 6. prosince.</w:t>
      </w:r>
    </w:p>
    <w:p>
      <w:pPr/>
      <w:r>
        <w:rPr>
          <w:b w:val="1"/>
          <w:bCs w:val="1"/>
        </w:rPr>
        <w:t xml:space="preserve">Alice Michálková, koordinátor  dobrovolníků:</w:t>
      </w:r>
      <w:r>
        <w:rPr/>
        <w:t xml:space="preserve"> "Obchůdky mají otevřeno od 9:00 do 16:00 hodin, v pátek poté  od 9:00 do 14:00 hodin. Prosíme vás, ty dárečky nechte otevřené, my je ještě  zkontrolujeme a pak už je rozdělíme přesně do těch zařízení, kde jsou potřeba.  Za sociální šatník bychom chtěli požádat, nejvíce jsou potřeba teplé rukavice,  teplé ponožky a čepice. Takže pokud takovou věcí byste chtěli někoho podpořit,  tak budeme moc vděční za tento druh dárků."</w:t>
      </w:r>
    </w:p>
    <w:p>
      <w:pPr/>
      <w:r>
        <w:rPr>
          <w:b w:val="1"/>
          <w:bCs w:val="1"/>
        </w:rPr>
        <w:t xml:space="preserve">Irena Blablová, hlavní koordinátorka dobrovolníků:</w:t>
      </w:r>
      <w:r>
        <w:rPr/>
        <w:t xml:space="preserve">  "Věřte, že i málo je dost a stačí maličkost, kterou naše  seniory nebo lidi bez domova nebo lidi v hmotné nouzi můžete potěšit. Děkujeme."</w:t>
      </w:r>
    </w:p>
    <w:p>
      <w:pPr/>
      <w:r>
        <w:rPr/>
        <w:t xml:space="preserve">Loni se podařilo obdarovat stovky osamělých lidí.  Organizátoři věří, že letos by mohl být počet ještě vyšší.</w:t>
      </w:r>
    </w:p>
    <w:p>
      <w:pPr/>
      <w:r>
        <w:rPr>
          <w:b w:val="1"/>
          <w:bCs w:val="1"/>
        </w:rPr>
        <w:t xml:space="preserve">Irena Blablová, hlavní koordinátorka dobrovolníků:</w:t>
      </w:r>
      <w:r>
        <w:rPr/>
        <w:t xml:space="preserve">  "Díky všem lidem s dobrým srdcem jsme mohli loni obdarovat  přes 300 osamělých lidí, kteří měli velkou radost ze všech vašich dárečků a  jsme moc rádi, že takto s námi pomáháte pro druhé."</w:t>
      </w:r>
    </w:p>
    <w:p>
      <w:pPr/>
      <w:r>
        <w:rPr/>
        <w:t xml:space="preserve">Dárek pro druhé není jen o materiálních věcech. Samotným  darem může být i rozhodnutí stát se dobrovolníkem a pomáhat tam, kde je to  nejvíce potřeba.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068/udelejte-radost-osamelym-lidem-darky-pro-druhe-vybira-je-adra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2026-06-18T04:42:22+02:00</dcterms:created>
  <dcterms:modified xsi:type="dcterms:W3CDTF">2026-06-18T04:42:22+02:00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