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stojany používají cyklisté špatně, kolo se dá lehce odcizit</w:t>
      </w:r>
    </w:p>
    <w:p>
      <w:pPr/>
      <w:r>
        <w:rPr/>
        <w:t xml:space="preserve">Na těchto záběrech vidíte trojici, dva muže a jednu ženu, kteří se před krytým bazénem domlouvali na krádeži kola. To bylo připevněno k bezpečnostnímu stojanu obyčejným lankem. Všichni sice svá kola měli, jedno navíc si ale chtěli mermomocí ještě přivlastnit.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"Jeden postupně přecvakl lanko, kterým bylo kolo zajištěno u stojanu, pachatelé byli postupně vysledováni až k ubytovně Kaktus v Karviné-6.”</w:t>
      </w:r>
    </w:p>
    <w:p>
      <w:pPr/>
      <w:r>
        <w:rPr/>
        <w:t xml:space="preserve">Celou věc strážníci oznámili policii. K podobným krádežím by ale nemuselo vůbec docházet.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kolo bylo sice připevněno k bezpečnostnímu stojanu, ale pomocí lanka, což ale není platné nic, protože stačí mít fabku a pomocí mechanismu se to kolo zajistí tak, že to kolo nejde odcizit jedině pomocí například brusky:"</w:t>
      </w:r>
    </w:p>
    <w:p>
      <w:pPr/>
      <w:r>
        <w:rPr/>
        <w:t xml:space="preserve">Takových bezpečnostních stojanů je ve městě umístěno zhruba  50</w:t>
      </w:r>
    </w:p>
    <w:p>
      <w:pPr/>
      <w:r>
        <w:rPr/>
        <w:t xml:space="preserve">Kde všude jsou k dispozici, si cyklisté mohou prohlédnout na mapovém portálu města v sekci Bezpečnostní stojany na jízdní kola. Speciální zámek ke stojanům si pak zájemce zakoupí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76/bezpecnostni-stojany-pouzivaji-cykliste-spatne-kolo-se-da-lehce-odci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