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už má své vánoční stromy. Letos se chystá rozsvícení na obou náměstích</w:t>
      </w:r>
    </w:p>
    <w:p>
      <w:pPr/>
      <w:r>
        <w:rPr/>
        <w:t xml:space="preserve">S kácením prvního vánočního stromu se ve Frýdku-Místku  začalo po 7. hodině ráno. Za zhruba tři a půl hodiny už přijížděl na místecké  náměstí.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"Pro letošní rok máme vybrány dva stromy. Jeden je ze  soukromé zahrady, tady z Bruzovské. To je tady tenhle, který je za námi. Je to  jedle, která přijde tady na místecké náměstí. Její velikost je asi 14 metrů,  nicméně jde do země asi necelé 2 metry, takže ta výška bude kolem 12 metrů."</w:t>
      </w:r>
    </w:p>
    <w:p>
      <w:pPr/>
      <w:r>
        <w:rPr/>
        <w:t xml:space="preserve">Stavění stromu tradičně přilákalo množství diváků. Někteří  šli náhodně kolem, jiní chodí pravidelně.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"Krásné, vidím to poprvé a krásný stromek, pěkný."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"Přišli jsme se podívat jako každý rok, chodíme tady  pravidelně. A strom je krásný. Loni byl teda větší, košatější, ale letos je  taky krásný. A pan řidič to zvládl na jedničku."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"Chodíme každý rok, co máme děti a je to moc pěkné." - Jak se  vám líbí letošní stromeček? - "Je krásný, tak akorát."</w:t>
      </w:r>
    </w:p>
    <w:p>
      <w:pPr/>
      <w:r>
        <w:rPr/>
        <w:t xml:space="preserve">Jakmile byl usazený strom na místeckém náměstí, vyrazili  pracovníci pro druhý strom.</w:t>
      </w:r>
    </w:p>
    <w:p>
      <w:pPr/>
      <w:r>
        <w:rPr>
          <w:b w:val="1"/>
          <w:bCs w:val="1"/>
        </w:rPr>
        <w:t xml:space="preserve">Radim Svoboda, vedoucí provozu zeleň TS:</w:t>
      </w:r>
      <w:r>
        <w:rPr/>
        <w:t xml:space="preserve"> "Na frýdecké náměstí máme připravený z městského pozemku, z  Lískovce, douglasku. Ta douglaska má výšku obdobnou, mezi těmi 10 až 12 metry  bude její výška. A ta bude na frýdeckém náměstí u zámku." - Jak probíhá ten proces, ta instalace, jak náročné to bylo? - "Vždycky je to otázka té obslužnosti, kde ten strom se  nachází. Letošní rok byl bezproblémový, počasí přeje, takže nevidím  problém, proč by to nemělo nějakým způsobem klapnout."</w:t>
      </w:r>
    </w:p>
    <w:p>
      <w:pPr/>
      <w:r>
        <w:rPr/>
        <w:t xml:space="preserve">Město letos připravilo program k rozsvícení vánočních  stromů na obou náměstích.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má tu výsadu, že vznikl ze dvou měst, z Frýdku  a Místku. Má tedy dvě přirozená centra, místecké a frýdecké náměstí. A často se  nás občané ptají, proč, která akce se koná právě v Místku nebo ve Frýdku. A  nejvíce to je citelné právě před Vánoci, kdy lidé chodí do těch center. A my  jsme pro letošní rok připravili oživení obou dvou náměstí, každé trošku jinak.  Spojovat je bude rozsvícení vánočního stromu, které proběhne první adventní  neděli s hodinovým posunem. Na frýdeckém náměstí nás čeká komorní rozsvícení v  tom smyslu, že tam nebude doprovodný program na velkém pódiu. Nicméně náměstí  bude bez aut, bude krásně nazdobené a společně s vánočním stromem se rozsvítí  celá ta vánoční výzdoba a všechny podniky, které na náměstí jsou, budou mít  otevřené zahrádky. Protože náměstí bude bez aut a bude nabízet od vánočního  punče po různé dobroty. A myslím si, že ta vánoční atmosféra, která bude nově  na náměstí, bude mít svou atmosféru a bude trošku jiná od té, na kterou jsou  zvyklí občané v Místku, které je opravdu plné k prasknutí. Tam je program,  který bude klasicky během celého adventního času, a i u rozsvícení stromečku,  který bude doprovázet Tomáš Kočko, bude velké pódium a budeme společně  rozsvěcovat, s dětmi, ten velký vánoční strom. Ale tentokrát to bude i v  Místku, i ve Frýdku a lidé, kteří mají rádi spíše komornější atmosféru, méně  lidí, můžou přijít do Frýdku, sednout si potom do některého z podniků nebo na  zahrádku, pokud budou otužilí. A ti, kteří jsou zvyklí na to tradiční  rozsvěcování, můžou zamířit do Místku. Případně ti, kteří budou mít rychle nohy  z těchto obojí."</w:t>
      </w:r>
    </w:p>
    <w:p>
      <w:pPr/>
      <w:r>
        <w:rPr/>
        <w:t xml:space="preserve">Na frýdeckém náměstí se strom komorně rozsvítí v neděli  1. prosince v 16:00 hodin. V 17:00 hodin se pak rozsvítí strom na  místeckém náměstí, kde bude tradičně připraven kulturní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116/frydekmistek-uz-ma-sve-vanocni-stromy-letos-se-chysta-rozsviceni-na-obou-name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2026-10-19T07:39:22+02:00</dcterms:created>
  <dcterms:modified xsi:type="dcterms:W3CDTF">2026-10-19T07:39:22+02:00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