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slavnostně ocenilo dobrovolné hasiče</w:t>
      </w:r>
    </w:p>
    <w:p>
      <w:pPr/>
      <w:r>
        <w:rPr/>
        <w:t xml:space="preserve">Slavnostní program moderoval Oldřich Gbelec, zatímco ocenění hasičům předávali představitelé města v čele se starostkou Lenkou Brzyszkowskou.</w:t>
      </w:r>
    </w:p>
    <w:p>
      <w:pPr/>
      <w:r>
        <w:rPr>
          <w:b w:val="1"/>
          <w:bCs w:val="1"/>
        </w:rPr>
        <w:t xml:space="preserve">Lenka Brzyszkowská (ANO), starostka města Orlové</w:t>
      </w:r>
      <w:r>
        <w:rPr/>
        <w:t xml:space="preserve">: "Já bych chtěla touto cestou ještě jednou poděkovat všem  dobrovolným hasičům z obou jednotek. Dnes jsme ocenili 27 dobrovolných hasičů a  tak jak se při povodních ukázalo, že opravdu mají své místo v Orlové a jsou  nepostradatelnými pro město."</w:t>
      </w:r>
    </w:p>
    <w:p>
      <w:pPr/>
      <w:r>
        <w:rPr/>
        <w:t xml:space="preserve">Dobrovolní hasiči z obou jednotek mají za sebou opět náročný rok.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"Letos  toho bylo docela hodně, Byly ty povodně, v červnu byly vichřice. To nás  povolali do Ostravy, kde bylo hodně popadaných stromů."</w:t>
      </w:r>
    </w:p>
    <w:p>
      <w:pPr/>
      <w:r>
        <w:rPr/>
        <w:t xml:space="preserve">"Nejsilnější zážitek za tuto sezonu. Myslím si, že to asi  byly povodně. Ten pocit bezmoci a beznaděje, že prostě ta voda se blíží a  nemáte ji jak zastavit. A jediné, co vám zbývá je evakuovat lidi, evakuovat  materiál, všecko."</w:t>
      </w:r>
    </w:p>
    <w:p>
      <w:pPr/>
      <w:r>
        <w:rPr/>
        <w:t xml:space="preserve">Večer obohatil i kulturní program. Děti z mateřské školy Kpt. Jaroše přednesly básně speciálně věnované hasičům, zatímco žáci Základní umělecké školy Orlová zaujali hudebním vystoupením. </w:t>
      </w:r>
    </w:p>
    <w:p>
      <w:pPr/>
      <w:r>
        <w:rPr/>
        <w:t xml:space="preserve">Akci završil slavnostní raut, který podtrhl přátelskou atmosféru večera.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152/mesto-slavnostne-ocenilo-dobrovolne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2026-08-31T12:27:20+02:00</dcterms:created>
  <dcterms:modified xsi:type="dcterms:W3CDTF">2026-08-31T12:27:20+02:00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