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vánoční strom ve městě se rozsvítil v Ostravě-Jihu</w:t>
      </w:r>
    </w:p>
    <w:p>
      <w:pPr/>
      <w:r>
        <w:rPr/>
        <w:t xml:space="preserve">Koncerty, představení pro děti, stánky s občerstvením a  vánoční atmosféra v neděli zaplnily náměstí před kulturním domem Akord  v Zábřehu. Vrcholem bohatého programu bylo samotné rozsvícení vánočního  stromu, čehož se zde tradičně chopí anděl. </w:t>
      </w:r>
    </w:p>
    <w:p>
      <w:pPr/>
      <w:r>
        <w:rPr>
          <w:b w:val="1"/>
          <w:bCs w:val="1"/>
        </w:rPr>
        <w:t xml:space="preserve">Darina Daňková, jednatelka DK Akord</w:t>
      </w:r>
      <w:r>
        <w:rPr/>
        <w:t xml:space="preserve">: „Já myslím, že  návštěvníci rozsvícení prvního vánočního stromu v Ostravě dnes měli  zajímavé odpoledne. Byl samozřejmě připravený bohatý program, přišel anděl nebo  tedy vzlétl nad vánoční strom a byla to nádherná chvíle. Já osobně si to moc  užívám, s to nejsem malé dítě.“</w:t>
      </w:r>
    </w:p>
    <w:p>
      <w:pPr/>
      <w:r>
        <w:rPr/>
        <w:t xml:space="preserve">Tento rok se to ale nepovedlo napoprvé.</w:t>
      </w:r>
    </w:p>
    <w:p>
      <w:pPr/>
      <w:r>
        <w:rPr>
          <w:b w:val="1"/>
          <w:bCs w:val="1"/>
        </w:rPr>
        <w:t xml:space="preserve">Jan Dohnal (SPOLU/ODS), primátor Ostravy</w:t>
      </w:r>
      <w:r>
        <w:rPr/>
        <w:t xml:space="preserve">: „Dnešní  akce je tradičně pěkná. Musím pochválit Akord, za skvělou organizaci a myslím,  že si to všichni užili. Ta tečka na závěr byla kuriózní, ale i to se občas  stává. Nemyslím si ale, že to je něco fatálního, co by nám mělo Vánoce pokazit.  Zítra už svítit bude a každý kdo půjde kolem z něho bude mít radost.“</w:t>
      </w:r>
    </w:p>
    <w:p>
      <w:pPr/>
      <w:r>
        <w:rPr/>
        <w:t xml:space="preserve">I přes počáteční technické problémy se nakonec první vánoční  stromek v Ostravě podařilo rozsvítit.</w:t>
      </w:r>
    </w:p>
    <w:p>
      <w:pPr/>
      <w:r>
        <w:rPr>
          <w:b w:val="1"/>
          <w:bCs w:val="1"/>
        </w:rPr>
        <w:t xml:space="preserve">Darina Daňková, jednatelka DK Akord</w:t>
      </w:r>
      <w:r>
        <w:rPr/>
        <w:t xml:space="preserve">: „Došlo  k technické závadě, ale vlastně nevadí, protože si o tom budeme dlouho  povídat a naštěstí strom nakonec svítí.“</w:t>
      </w:r>
    </w:p>
    <w:p>
      <w:pPr/>
      <w:r>
        <w:rPr/>
        <w:t xml:space="preserve">Ani návštěvníci si nenechali technickou závadou vánoční  atmosféru pokazit.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„Krásné paráda, počasí je  super, neprší…Co víc si můžeme přát? Vánoce jsou tady.“ – „A jak se Vám líbí  stromeček?“  - „No krásný. Jsme vyfocení  i jako rodinka pod stromečkem. Chodíme tu každým rokem. Já jsem byl už hodně  krát.“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„Co se ti na tom stromečku  líbí nejvíc?“ – „Hvězdy.“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„No super to je až na to faux  pas, že jim to vyhodilo pojistky, tak ta ceremonie celá byla k ničemu, ale  nevadí. Na podruhé je to dobrý. V Olomouci se stalo i že až na pošesté,  takže tady je to dobré ještě. Super.“</w:t>
      </w:r>
    </w:p>
    <w:p>
      <w:pPr/>
      <w:r>
        <w:rPr/>
        <w:t xml:space="preserve">Rozsvícením ale Vánoční program na Jihu teprve začíná.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„Ráda bych diváky pozvala na další krásnou vánoční akci, kdy budeme rozsvěcovat  vánoční městečko v Bělském lese a další krásnou akcí je na náměstí  Ostrava-Jih 1.12. v 17 hodin rozsvícení Vánočního stromu s hlavní hvězdou,  Michalem Hrůzou.“</w:t>
      </w:r>
    </w:p>
    <w:p>
      <w:pPr/>
      <w:r>
        <w:rPr/>
        <w:t xml:space="preserve">    Veškeré informace týkající se vánočního programu v obvodu  naleznou zájemci na webu vanocenajihu.cz.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168/prvni-vanocni-strom-ve-meste-se-rozsvitil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2026-07-25T15:22:08+02:00</dcterms:created>
  <dcterms:modified xsi:type="dcterms:W3CDTF">2026-07-25T15:22:08+02:00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