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28.11.2024, 15:37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Lidé mohou přispět ve sbírce Lumpíkovu na pomoc proti domácímu násilí</w:t>
      </w:r>
    </w:p>
    <w:p>
      <w:pPr/>
      <w:r>
        <w:rPr/>
        <w:t xml:space="preserve">Domácí násilí je téma, které mnozí často přehlížejí. Mezi  nejčastější oběti patří právě ženy. A těm pomáhají v Rodinném centru  Lumpíkov ve Frýdku-Místku.</w:t>
      </w:r>
    </w:p>
    <w:p>
      <w:pPr/>
      <w:r>
        <w:rPr>
          <w:b w:val="1"/>
          <w:bCs w:val="1"/>
        </w:rPr>
        <w:t xml:space="preserve">Petra Petrušková, ředitelka Centra pro rodinu Lumpíkov:</w:t>
      </w:r>
      <w:r>
        <w:rPr/>
        <w:t xml:space="preserve">  "Netušila jsem, že ten problém je tak velký, ale třeba každý  týden se nám ozve minimálně jedna žena, která potřebuje pomoc, takže opravdu  těch lidí tady na Frýdecku-Místecku je hodně."</w:t>
      </w:r>
    </w:p>
    <w:p>
      <w:pPr/>
      <w:r>
        <w:rPr/>
        <w:t xml:space="preserve">Projektu se tady věnují průběžně už 7 let a ženám nabízejí  odbornou pomoc a bezpečné zázemí. Ke každé oběti tady přistupují individuálně  podle její situace.</w:t>
      </w:r>
    </w:p>
    <w:p>
      <w:pPr/>
      <w:r>
        <w:rPr>
          <w:b w:val="1"/>
          <w:bCs w:val="1"/>
        </w:rPr>
        <w:t xml:space="preserve">Petra Petrušková, ředitelka Centra pro rodinu Lumpíkov:</w:t>
      </w:r>
      <w:r>
        <w:rPr/>
        <w:t xml:space="preserve">  "Nejčastěji potom odkazujeme na právničku, která s námi  spolupracuje a tam sepisují svěření dětí do péče a další nějaké úkony, které  jsou potřeba. A na druhou stranu máme psycholožku, která jí pomáhá s těmi  traumaty vlastně pracovat. U nás získávají zázemí. A to zázemí je o tom, že my  jim pomůžeme třeba hledat bydlení, sehnat kauce na byt a všechno, co by jim  pomohlo, nebo novou práci." - Jak je to finančně náročné? - "Je to poměrně hodně finančně náročné, protože ty právníky,  ty psychology, ty krizové interventy, kouče, kariérové poradce, všechny  samozřejmě hradíme za tu ženu, která si to v té situaci nemůže dovolit."</w:t>
      </w:r>
    </w:p>
    <w:p>
      <w:pPr/>
      <w:r>
        <w:rPr/>
        <w:t xml:space="preserve">Lumpíkov proto spustil online veřejnou sbírku, podpoří ho i  nadační fond a peníze přidalo i město.</w:t>
      </w:r>
    </w:p>
    <w:p>
      <w:pPr/>
      <w:r>
        <w:rPr>
          <w:b w:val="1"/>
          <w:bCs w:val="1"/>
        </w:rPr>
        <w:t xml:space="preserve">Marcel Sikora (KDU-ČSL/SPOLU), náměstek primátora  Frýdku-Místku:</w:t>
      </w:r>
      <w:r>
        <w:rPr/>
        <w:t xml:space="preserve"> "Vítám aktivitu Lumpíkova, který připravil projekt Boj proti  domácímu násilí a město Frýdek-Místek na tento projekt přispělo částkou 60  tisíc korun. Cílem je vlastně pomoci rodinám a jejich dětem, kteří se stali  obětmi domácího násilí."</w:t>
      </w:r>
    </w:p>
    <w:p>
      <w:pPr/>
      <w:r>
        <w:rPr>
          <w:b w:val="1"/>
          <w:bCs w:val="1"/>
        </w:rPr>
        <w:t xml:space="preserve">Martina Picková, manažerka projektu:</w:t>
      </w:r>
      <w:r>
        <w:rPr/>
        <w:t xml:space="preserve"> "Nás se rozhodla podpořit Nadace OSF z grantové výzvy  Stronger Roots. Kdy budeme mít výzvu na Darujme.cz a když vybereme sumu 50  tisíc, tak Nadace OSF se rozhodla tuto sumu nám zdvojnásobit. Tím podpoříme víc  obětí domácího násilí a budeme tyto prostředky využívat naplno. Každý, kdo by nás chtěl podpořit v této výzvě, tak informace  najde na našem webu </w:t>
      </w:r>
      <w:hyperlink r:id="rId9" w:history="1">
        <w:r>
          <w:rPr/>
          <w:t xml:space="preserve">www.lumpikov.cz</w:t>
        </w:r>
      </w:hyperlink>
      <w:r>
        <w:rPr/>
        <w:t xml:space="preserve">."</w:t>
      </w:r>
    </w:p>
    <w:p>
      <w:pPr/>
      <w:r>
        <w:rPr/>
        <w:t xml:space="preserve">Veřejná sbírka na portálu </w:t>
      </w:r>
      <w:hyperlink r:id="rId10" w:history="1">
        <w:r>
          <w:rPr/>
          <w:t xml:space="preserve">Darujme.cz</w:t>
        </w:r>
      </w:hyperlink>
      <w:r>
        <w:rPr/>
        <w:t xml:space="preserve"> skončí 12. prosince a  vybrat se může i více než je cílová částka.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11000046180/lide-mohou-prispet-ve-sbirce-lumpikovu-na-pomoc-proti-domacimu-nasili" TargetMode="External"/><Relationship Id="rId9" Type="http://schemas.openxmlformats.org/officeDocument/2006/relationships/hyperlink" Target="http://www.lumpikov.cz" TargetMode="External"/><Relationship Id="rId10" Type="http://schemas.openxmlformats.org/officeDocument/2006/relationships/hyperlink" Target="https://www.darujme.cz/domaci-nasil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2026-06-18T04:42:59+02:00</dcterms:created>
  <dcterms:modified xsi:type="dcterms:W3CDTF">2026-06-18T04:42:59+02:00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