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plné světelných instalací v Bělském lese je otevřeno</w:t>
      </w:r>
    </w:p>
    <w:p>
      <w:pPr/>
      <w:r>
        <w:rPr/>
        <w:t xml:space="preserve">Více světelných  prvků, nová kavárna v jurtě, štěpkou vysypané chodníky a čtvrteční  programy pro děti. To jsou novinky v letošním Vánočním městečku  v Bělském lese. Světelné instalace rozzářili zdejší areál lesní školy již  podruhé.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„Letos máme celkem 23 světelných  instalací. Některé jsou pohádkové motivy, takže děti tady najdou rytíře  bobujícího s drakem, princeznu a další zástupce pohádkové říše.“</w:t>
      </w:r>
    </w:p>
    <w:p>
      <w:pPr/>
      <w:r>
        <w:rPr/>
        <w:t xml:space="preserve">Mezi  novými průchozími instalacemi je například tento tunel ve kterém návštěvníci  naleznou i pověšené jmelí.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„My jsme moc nadšení, je to kouzelné, krásné. Miminku  se to líbí.“ 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„Hodně se mi to tu líbí, hlavně ta veverka.“</w:t>
      </w:r>
    </w:p>
    <w:p>
      <w:pPr/>
      <w:r>
        <w:rPr/>
        <w:t xml:space="preserve">Vstupné do  městečka je díky finanční podpoře městského obvodu a společnosti Ostravské  komunikace opět dobrovolné. 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„Lidé si mohou vybrat  ze tří kategorií, podle toho, co jim je bližší. Mohou podpořit zvířátka tady  v lesní škole, mohou podpořit Charitu Ostrava nebo organizaci Patříme  k sobě Oli.“</w:t>
      </w:r>
    </w:p>
    <w:p>
      <w:pPr/>
      <w:r>
        <w:rPr/>
        <w:t xml:space="preserve">Městečko bude  otevřeno do 12. ledna denně od 16 do 20 hodin kromě Štědrého dne, Silvestra a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195/vanocni-mestecko-plne-svetelnych-instalaci-v-belskem-lese-je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2026-07-26T10:08:43+02:00</dcterms:created>
  <dcterms:modified xsi:type="dcterms:W3CDTF">2026-07-26T10:08:43+02:00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