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29.11.2024, 10:29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Tennis Hill byl v Havířově pořadatelem halového mistrovství ČR dospělých</w:t>
      </w:r>
    </w:p>
    <w:p>
      <w:pPr/>
      <w:r>
        <w:rPr/>
        <w:t xml:space="preserve">Získat pořadatelství velkého tenisového turnaje je prestižní záležitost. Už v loňském roce se to podařilo klubu Tennis Hill v Havířově při MČR žen. Český tenisový svaz dal klubu opět důvěru a nyní se zde uskutečnilo halové mistrovství žen i mužů. Tenisté hráli jednak na kurtech Tennis Hillu a také TK Havířov.  </w:t>
      </w:r>
    </w:p>
    <w:p>
      <w:pPr/>
      <w:r>
        <w:rPr>
          <w:b w:val="1"/>
          <w:bCs w:val="1"/>
        </w:rPr>
        <w:t xml:space="preserve">Adam Konečný, ředitel turnaje: </w:t>
      </w:r>
      <w:r>
        <w:rPr/>
        <w:t xml:space="preserve">"První den jsme hráli až do jedné v noci, kdy se muselo odehrát až 48 zápasů za den a protočilo se 64 účastníků za ten den. Ostatní dny už byly poklidnější, protože počet účastníků se vždy zmenšoval. Je tady česká špička od třicátého místa našeho žebříčku. Do finále ženské části se dostala slečna z Jablonce Lenka Munzarová, která je první nasazenou hráčkou v tomto turnaji a její protivnicí je Karolína Kubáňová, která je tady z našeho kraje TK Slavie Orlová, která je  druhá nasazená a 32 našeho žebříčku."</w:t>
      </w:r>
    </w:p>
    <w:p>
      <w:pPr/>
      <w:r>
        <w:rPr>
          <w:b w:val="1"/>
          <w:bCs w:val="1"/>
        </w:rPr>
        <w:t xml:space="preserve">Karolína Kubáňová, TK Slavie Orlová: </w:t>
      </w:r>
      <w:r>
        <w:rPr/>
        <w:t xml:space="preserve">“Probojovat se do finále bylo určitě těžké. Bylo tady 31 těžkých soupeřek, s další ještě teď hraju, takže 30 soupeřek. Což znamenalo, že jsem musela vyhrát čtyři těžké zápasy, z toho dva byly na tři sety, ale podmínky jsou tady skvělé. Pokud to klapne, tak by to bylo skvělé, ale i druhé místo je strašně super.”</w:t>
      </w:r>
    </w:p>
    <w:p>
      <w:pPr/>
      <w:r>
        <w:rPr/>
        <w:t xml:space="preserve">Do finále mužů došel opět první nasazený Štěpán Baum z TK Sparta Praha, který se utkal s Jiřím Křížkem z LTC Houštka. </w:t>
      </w:r>
    </w:p>
    <w:p>
      <w:pPr/>
      <w:r>
        <w:rPr>
          <w:b w:val="1"/>
          <w:bCs w:val="1"/>
        </w:rPr>
        <w:t xml:space="preserve">Josef Bělica (ANO), primátor Havířova: </w:t>
      </w:r>
      <w:r>
        <w:rPr/>
        <w:t xml:space="preserve">“Tento turnaj se hraje v jedné z nových hal, které v Havířově vznikly před lety a město se na jejich stavbě podílelo, takže to je důležité. Ten špičkový halový turnaj se tady v Havířově hraje. Já jsem moc rád, že letos je ve finále i zástupce MSK, ale nejsem úplně rád, že tam není zástupce Havířova letos.”</w:t>
      </w:r>
    </w:p>
    <w:p>
      <w:pPr/>
      <w:r>
        <w:rPr/>
        <w:t xml:space="preserve">V mužské kategorii si pohár a titul nakonec vybojoval Štěpán Baum, v ženské pak Lenka Munzarová. Halové mistrovství se mohlo odehrát v Havířově i díky podpoře města a Moravskoslezského kraje.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6201/tennis-hill-byl-v-havirove-poradatelem-haloveho-mistrovstvi-cr-dospel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2026-10-21T23:14:46+02:00</dcterms:created>
  <dcterms:modified xsi:type="dcterms:W3CDTF">2026-10-21T23:14:46+02:00</dcterms:modified>
</cp:coreProperties>
</file>

<file path=docProps/custom.xml><?xml version="1.0" encoding="utf-8"?>
<Properties xmlns="http://schemas.openxmlformats.org/officeDocument/2006/custom-properties" xmlns:vt="http://schemas.openxmlformats.org/officeDocument/2006/docPropsVTypes"/>
</file>