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ozdobila jedle ze Svinova. Kelímky od punče pomáhají potřebným</w:t>
      </w:r>
    </w:p>
    <w:p>
      <w:pPr/>
      <w:r>
        <w:rPr/>
        <w:t xml:space="preserve">Masarykovo náměstí v centru Ostravy v sobotu před 18 hodinou zcela zaplnili lidé, kteří se přišli o prvním adventním víkendu podívat na rozsvícení Vánočního stromu a rozhodně nelitovali. </w:t>
      </w:r>
    </w:p>
    <w:p>
      <w:pPr/>
      <w:r>
        <w:rPr/>
        <w:t xml:space="preserve">V chladném počasí přišlo k duhu i něco teplého na zahřátí. A protože jsou Ostravské Vánoce bezodpadové, využívány jsou speciální zálohované kelímky. Právě ty mohou být letos vaším příspěvkem na dobrou věc. 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"Každý, kdo si pořídí punč do kelímku a nebude chtít těch 50 korun, respektive bude chtít přispět na dobrou věc,  tak ten kelímek nevrátí klasicky u stánku, ale věnuje ho do našeho DobroKoše." </w:t>
      </w:r>
    </w:p>
    <w:p>
      <w:pPr/>
      <w:r>
        <w:rPr/>
        <w:t xml:space="preserve">Celá záloha za kelímek, tedy 50 korun, půjde na podporu sbírky. Každý ale může přispět i prostřednictvím QR kódu, který je na DobroKoších. Pouhým jeho načtením přispěte také 50 korun. </w:t>
      </w:r>
    </w:p>
    <w:p>
      <w:pPr/>
      <w:r>
        <w:rPr>
          <w:b w:val="1"/>
          <w:bCs w:val="1"/>
        </w:rPr>
        <w:t xml:space="preserve">Pavlína Merendová, mluvčí Ostravských Vánoc: </w:t>
      </w:r>
      <w:r>
        <w:rPr/>
        <w:t xml:space="preserve">"Peníze půjdou spolku Haima Ostrava, který se stará ve Fakultní nemocnici Ostrava především o onkologicky nemocné pacienty." </w:t>
      </w:r>
    </w:p>
    <w:p>
      <w:pPr/>
      <w:r>
        <w:rPr/>
        <w:t xml:space="preserve">program Ostravských Vánoc je velmi bohatý a určitě stojí za to. Každý si jistě najde na jedné ze 4 scén to, co ho zajímá nebo baví. detaily najdete na webu ostravskevanoce.cz.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23/masarykovo-namesti-ozdobila-jedle-ze-svinova-kelimky-od-punce-pomahaji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2026-06-26T00:15:59+02:00</dcterms:created>
  <dcterms:modified xsi:type="dcterms:W3CDTF">2026-06-26T00:15:59+02:00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