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pro psy v Ostravě se vzpamatovává z povodní. Pomoc je vítaná</w:t>
      </w:r>
    </w:p>
    <w:p>
      <w:pPr/>
      <w:r>
        <w:rPr/>
        <w:t xml:space="preserve">Ostravský útulek v Třebovicích, který už více než čtvrtstoletí poskytuje pomoc a nový domov opuštěným psům, čelil letos v září jedné z nejnáročnějších výzev ve své historii. Povodeň výrazně zasáhla všechny prostory. Díky rychlému zásahu zaměstnanců a dobrovolníků se podařilo evakuovat všechna zvířata do bezpečí.</w:t>
      </w:r>
    </w:p>
    <w:p>
      <w:pPr/>
      <w:r>
        <w:rPr>
          <w:b w:val="1"/>
          <w:bCs w:val="1"/>
        </w:rPr>
        <w:t xml:space="preserve">Marcela Přikrylová, vedoucí útulku pro psy: </w:t>
      </w:r>
      <w:r>
        <w:rPr/>
        <w:t xml:space="preserve">"Pro pejsky si chodili dobrovolníci a jakmile už nebylo možné do útulku vstoupit, tak se pejsci začali evakuovat do zasedací místnosti v prvním patře, kde se rozmístily klece." </w:t>
      </w:r>
    </w:p>
    <w:p>
      <w:pPr/>
      <w:r>
        <w:rPr/>
        <w:t xml:space="preserve">Mezi dobrovolníky, kteří si celkem 37 psů odvedlo na přechodnou dobu domů byla i Vanessa Rita Pflegrová z Frýdlantu nad Ostravicí. Psa Cassia si ale nakonec nechala a tak má nyní 4 psy. </w:t>
      </w:r>
    </w:p>
    <w:p>
      <w:pPr/>
      <w:r>
        <w:rPr>
          <w:b w:val="1"/>
          <w:bCs w:val="1"/>
        </w:rPr>
        <w:t xml:space="preserve">Vanessa Rita Pflegrová, nová majitelka Cassia:</w:t>
      </w:r>
      <w:r>
        <w:rPr/>
        <w:t xml:space="preserve"> "Zjistili jsme, že na ty naše psy není zlý a tak jsme začali uvažovat o tom, že bychom si ho nechali. On se na nás tak nalepil, že kdybychom ho vrátili do toho útulku, tak by ho to úplně psychicky zlomilo."</w:t>
      </w:r>
    </w:p>
    <w:p>
      <w:pPr/>
      <w:r>
        <w:rPr/>
        <w:t xml:space="preserve">Třebovický útulek čeká ještě potřebná rekonstrukce, aktuálně se stará o 53 psů.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"Chtěl bych poděkovat všem, kteří útulku v celém roce pomáhali. Ať už finančně nebo osobně, že chodili venčit pejsky."</w:t>
      </w:r>
    </w:p>
    <w:p>
      <w:pPr/>
      <w:r>
        <w:rPr/>
        <w:t xml:space="preserve">Pokud byste chtěli psům pomoci, můžete to udělat jednoduše prostřednictvím QR kódů zveřejněných na webu útulku. Peníze jsou využity například na potravinové doplňky či doplňky k ošetření kůže nebo očí. Útulek uvítá také deky, peřiny, ručníky či prostěradla.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66/utulek-pro-psy-v-ostrave-se-vzpamatovava-z-povodni-pomoc-je-vi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2026-07-25T06:02:00+02:00</dcterms:created>
  <dcterms:modified xsi:type="dcterms:W3CDTF">2026-07-25T06:02:00+02:00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