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8.12.2024,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Osaměle žijící senioři v Ostravě-Jihu dostanou nová tísňová tlačítka</w:t>
      </w:r>
    </w:p>
    <w:p>
      <w:pPr/>
      <w:r>
        <w:rPr/>
        <w:t xml:space="preserve">Jednoduché zmáčknutí a pomoc je na cestě. Nouzová tlačítka  se mezi seniory v obvodu Ostrava-Jih těší velké popularitě a radnice proto  každoročně rozšiřuje jejich síť.</w:t>
      </w:r>
    </w:p>
    <w:p>
      <w:pPr/>
      <w:r>
        <w:rPr>
          <w:b w:val="1"/>
          <w:bCs w:val="1"/>
        </w:rPr>
        <w:t xml:space="preserve">Jiří Stráník (ODS), místostarosta MOb Ostrava-Jih</w:t>
      </w:r>
      <w:r>
        <w:rPr/>
        <w:t xml:space="preserve">:  „Cena za sadu činí téměř 12 tisíc korun, obvod proto letos na pořízení 41 kusů  vyčlenil částku 497 tisíc korun. Prostředky radnice převedla do rozpočtu  Městské policie, která zajistí jak dodání a instalaci tlačítek do domácností,  tak proškolení budoucích uživatelů a kontrolu provozu.“</w:t>
      </w:r>
    </w:p>
    <w:p>
      <w:pPr/>
      <w:r>
        <w:rPr>
          <w:b w:val="1"/>
          <w:bCs w:val="1"/>
        </w:rPr>
        <w:t xml:space="preserve">Milada Tořová, seniorka z Ostravy-Jihu (30.1.2024)</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Tlačítka jsou celkem dvě. Jedno nosí senior neustále při  sobě, aby si přivolal pomoc, kdyby například spadnul. Druhé je u vstupu do  bytu. Po zmáčknutí na místo dorazí strážníci, aby situaci zkontrolovali.</w:t>
      </w:r>
    </w:p>
    <w:p>
      <w:pPr/>
      <w:r>
        <w:rPr>
          <w:b w:val="1"/>
          <w:bCs w:val="1"/>
        </w:rPr>
        <w:t xml:space="preserve">Jiří Stráník (ODS), místostarosta MOb Ostrava-Jih</w:t>
      </w:r>
      <w:r>
        <w:rPr/>
        <w:t xml:space="preserve">:  „Zařízení je montováno samostatně žijícím seniorům nad 65 let a osaměle žijícím  osobám s vážným zdravotním hendikepem. Služba je poskytována bezplatně.“</w:t>
      </w:r>
    </w:p>
    <w:p>
      <w:pPr/>
      <w:r>
        <w:rPr/>
        <w:t xml:space="preserve">    Aktuálně je na Jihu v provozu celkem 224 tlačítek.  Po celé Ostravě jich ale senioři mají k dispozici skoro 580.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6337/osamele-zijici-seniori-v-ostravejihu-dostanou-nova-tisnova-tlac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2026-07-25T17:14:27+02:00</dcterms:created>
  <dcterms:modified xsi:type="dcterms:W3CDTF">2026-07-25T17:14:27+02:00</dcterms:modified>
</cp:coreProperties>
</file>

<file path=docProps/custom.xml><?xml version="1.0" encoding="utf-8"?>
<Properties xmlns="http://schemas.openxmlformats.org/officeDocument/2006/custom-properties" xmlns:vt="http://schemas.openxmlformats.org/officeDocument/2006/docPropsVTypes"/>
</file>