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přivítal děti z ukrajinského Pavlohradu, nepřijeli jen jako hosté, ale i jako umělci</w:t>
      </w:r>
    </w:p>
    <w:p>
      <w:pPr/>
      <w:r>
        <w:rPr/>
        <w:t xml:space="preserve">Do Nového Jičína přijelo na týden 42 dětí z Pavlohradu, který leží ve středovýchodní Ukrajině. Zapojily se tu do výuky v základních školách a na gymnáziu, prohlédly si adventní jarmark a další místa. Vrchol návštěvy nastal v Beskydském divadle, kde naopak oni jako hosté předvedli své umělecké dovednosti.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w:t>
      </w:r>
    </w:p>
    <w:p>
      <w:pPr/>
      <w:r>
        <w:rPr>
          <w:b w:val="1"/>
          <w:bCs w:val="1"/>
        </w:rPr>
        <w:t xml:space="preserve">Polina Berdnik, děti z ukrajinského Pavlohradu:</w:t>
      </w:r>
      <w:r>
        <w:rPr/>
        <w:t xml:space="preserve"> “Procházeli jsme se na jarmarku, byli jsme ve dvou školách a moc se nám tam líbilo.”</w:t>
      </w:r>
    </w:p>
    <w:p>
      <w:pPr/>
      <w:r>
        <w:rPr>
          <w:b w:val="1"/>
          <w:bCs w:val="1"/>
        </w:rPr>
        <w:t xml:space="preserve">Jehor Cholodnjak, děti z ukrajinského Pavlohradu: </w:t>
      </w:r>
      <w:r>
        <w:rPr/>
        <w:t xml:space="preserve">“Město Nový Jičín je velice pěkné, moderní, líbí se nám.”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Ale přesto, přese všechno, všichni chceme domů.”  </w:t>
      </w:r>
    </w:p>
    <w:p>
      <w:pPr/>
      <w:r>
        <w:rPr/>
        <w:t xml:space="preserve">V tuto chvíli už mají ukrajinští hosté za sebou tisíc pět set kilometrů dlouhou cestu a dorazili  zpět do svého domova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346/novy-jicin-privital-deti-z-ukrajinskeho-pavlohradu-neprijeli-jen-jako-hoste-ale-i-jako-um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2026-07-02T22:31:40+02:00</dcterms:created>
  <dcterms:modified xsi:type="dcterms:W3CDTF">2026-07-02T22:31:40+02:00</dcterms:modified>
</cp:coreProperties>
</file>

<file path=docProps/custom.xml><?xml version="1.0" encoding="utf-8"?>
<Properties xmlns="http://schemas.openxmlformats.org/officeDocument/2006/custom-properties" xmlns:vt="http://schemas.openxmlformats.org/officeDocument/2006/docPropsVTypes"/>
</file>