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13:27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Kalendář na rok 2025 představí sociální služby ve Frýdku-Místku</w:t>
      </w:r>
    </w:p>
    <w:p>
      <w:pPr/>
      <w:r>
        <w:rPr/>
        <w:t xml:space="preserve">Město Frýdek-Místek navázalo na loňský úspěch kalendáře  věnovaného sportovním klubům a letos připravilo edici zaměřenou na sociální  služby. Kalendáře postupně dostávají jednotliví poskytovatelé a jedno  z předání proběhlo v Domově Přístav.</w:t>
      </w:r>
    </w:p>
    <w:p>
      <w:pPr/>
      <w:r>
        <w:rPr>
          <w:b w:val="1"/>
          <w:bCs w:val="1"/>
        </w:rPr>
        <w:t xml:space="preserve">Petra Morcinková, ředitelka Domova Přístav, Armáda spásy:</w:t>
      </w:r>
      <w:r>
        <w:rPr/>
        <w:t xml:space="preserve">  "Myslím si, že to je skvělý počin vytvořit takovýto kalendář,  ve kterém jsou vlastně prezentované ty služby. Dokáže se lépe i prezentovat ta  práce nejen těch služeb, ale i toho, jaké je vlastně i to město, jak přistupuje  k těm potřebám těch občanů. Co všechno je za potřebí, obstarávat, jaké služby  jsou potřebné a ti občané zase mají možnost vidět i vlastně, které ty služby  tady jsou a co je podporováno vlastně i s financí města."</w:t>
      </w:r>
    </w:p>
    <w:p>
      <w:pPr/>
      <w:r>
        <w:rPr>
          <w:b w:val="1"/>
          <w:bCs w:val="1"/>
        </w:rPr>
        <w:t xml:space="preserve">Marcel Sikora (KDU-ČSL/SPOLU), náměstek primátora  Frýdku-Místku:</w:t>
      </w:r>
      <w:r>
        <w:rPr/>
        <w:t xml:space="preserve"> "Město Frýdek-Místek v letošním roce připravilo kalendář,  který obsahuje 27 sociálních služeb, které působí na území města Frýdku-Místku.  Chtěli jsme tak vlastně dát prostor, aby se některé sociální služby, které tady  působí, tak aby se představily."</w:t>
      </w:r>
    </w:p>
    <w:p>
      <w:pPr/>
      <w:r>
        <w:rPr>
          <w:b w:val="1"/>
          <w:bCs w:val="1"/>
        </w:rPr>
        <w:t xml:space="preserve">Petra Morcinková, ředitelka Domova Přístav, Armáda spásy:</w:t>
      </w:r>
      <w:r>
        <w:rPr/>
        <w:t xml:space="preserve">  "V současné době tady máme ve městě dvě služby, je to Domov  Přístav, je to domov se zvláštním režimem a máme službu Prevence bezdomovectví,  která pracuje s klienty, kteří buď to ztratili bydlení, anebo jsou ohroženi  ztrátou bydlení."</w:t>
      </w:r>
    </w:p>
    <w:p>
      <w:pPr/>
      <w:r>
        <w:rPr/>
        <w:t xml:space="preserve">Budova Domova Přístav, který provozuje Armáda spásy, patří  městu. V září během povodní se do ní dostala spodní voda, která poničila  suterén.</w:t>
      </w:r>
    </w:p>
    <w:p>
      <w:pPr/>
      <w:r>
        <w:rPr>
          <w:b w:val="1"/>
          <w:bCs w:val="1"/>
        </w:rPr>
        <w:t xml:space="preserve">Petra Morcinková, ředitelka Domova Přístav, Armáda spásy:</w:t>
      </w:r>
      <w:r>
        <w:rPr/>
        <w:t xml:space="preserve">  "Bude muset dojít ještě k úpravám podlah, které jsou rozbité  tou vodou." - K čemu to využíváte, ty prostory? - "Ty prostory se využívají jak ke skladovým místnostem, jsou  tam kanceláře, jsou tam aktivizační místnosti, společenská místnost."</w:t>
      </w:r>
    </w:p>
    <w:p>
      <w:pPr/>
      <w:r>
        <w:rPr/>
        <w:t xml:space="preserve">Část kalendářů dostanou všichni zaměstnanci v sociálních  službách a část půjde postupně k seniorům.</w:t>
      </w:r>
    </w:p>
    <w:p>
      <w:pPr/>
      <w:r>
        <w:rPr>
          <w:b w:val="1"/>
          <w:bCs w:val="1"/>
        </w:rPr>
        <w:t xml:space="preserve">Marcel Sikora (KDU-ČSL/SPOLU), náměstek primátora  Frýdku-Místku:</w:t>
      </w:r>
      <w:r>
        <w:rPr/>
        <w:t xml:space="preserve"> "A to v klubech seniorů, což je necelá pětistovka. A dále  potom obyvatele domů zvláštního určení, což je zase dalších 500 kalendářů,  které budou určeny pro seniory. Je to takové poděkování pro zaměstnance všech sociálních  služeb, protože opravdu jejich práce si velmi vážíme. A víme, že tato práce je  velmi náročná a jsme moc rádi, že tady tito zaměstnanci jsou. A pracují vlastně  pro obyvatelé města Frýdku-Místku."</w:t>
      </w:r>
    </w:p>
    <w:p>
      <w:pPr/>
      <w:r>
        <w:rPr/>
        <w:t xml:space="preserve">Podobnou tematiku kalendářů s představováním různých  organizací chce město realizovat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6453/kalendar-na-rok-2025-predstavi-socialni-sluzby-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2026-06-18T08:13:57+02:00</dcterms:created>
  <dcterms:modified xsi:type="dcterms:W3CDTF">2026-06-18T08:13:57+02:00</dcterms:modified>
</cp:coreProperties>
</file>

<file path=docProps/custom.xml><?xml version="1.0" encoding="utf-8"?>
<Properties xmlns="http://schemas.openxmlformats.org/officeDocument/2006/custom-properties" xmlns:vt="http://schemas.openxmlformats.org/officeDocument/2006/docPropsVTypes"/>
</file>