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může přijít, Slezská Ostrava a její technické služby jsou na ni připraveny</w:t>
      </w:r>
    </w:p>
    <w:p>
      <w:pPr/>
      <w:r>
        <w:rPr/>
        <w:t xml:space="preserve">Slezská Ostrava je se svými více než čtyřiceti kilometry  čtverečními největším ostravským městským obvodem a protíná ji více než 110  kilometrů vozovek a stejně tak i chodníků. O plynulost dopravy se tu nejen  v zimním období starají hned čtyři subjekty, a to podle typu komunikace.</w:t>
      </w:r>
    </w:p>
    <w:p>
      <w:pPr/>
      <w:r>
        <w:rPr>
          <w:b w:val="1"/>
          <w:bCs w:val="1"/>
        </w:rPr>
        <w:t xml:space="preserve">Ondřej Slíva (ANO), místostarosta Slezské Ostravy:</w:t>
      </w:r>
      <w:r>
        <w:rPr/>
        <w:t xml:space="preserve"> „Silnice  druhé a třetí třídy jsou ve vlastnictví Moravskoslezského kraje, jsou to  frekventovanější silnice s vyšší povolenou rychlostí. Jsou to například  ulice Muglinovská, Bohumínská, Orlovská, Frýdecká a taky například Těšínská.  Ostravské komunikace odklízejí cesty ve vlastnictví Statutárního města  Ostravy.“</w:t>
      </w:r>
    </w:p>
    <w:p>
      <w:pPr/>
      <w:r>
        <w:rPr/>
        <w:t xml:space="preserve">Přilehlé úseky dálnice a Rudnou má na starost Ředitelství  silnic a dálnic, o komunikace ve vlastnictví obvodu se pak starají Technické  služby Slezská Ostrava.</w:t>
      </w:r>
    </w:p>
    <w:p>
      <w:pPr/>
      <w:r>
        <w:rPr>
          <w:b w:val="1"/>
          <w:bCs w:val="1"/>
        </w:rPr>
        <w:t xml:space="preserve">Jiřina Gáliková, předsedkyně představenstva Technických  služeb Slezská Ostrava:</w:t>
      </w:r>
      <w:r>
        <w:rPr/>
        <w:t xml:space="preserve"> „Přípravy začínají už v říjnu, to znamená, že  připravujeme techniku. Sůl naskladňujeme už v létě, abychom měli dostatek  posypového materiálu, inertu, posypové soli.“</w:t>
      </w:r>
    </w:p>
    <w:p>
      <w:pPr/>
      <w:r>
        <w:rPr/>
        <w:t xml:space="preserve">Údržba silnic se řídí operačním plánem. Méně frekventované  cesty musí být podle něj sjízdné do 48 hodin, důležité obslužné komunikace do  12 a hlavní komunikace už do čtyř hodin.</w:t>
      </w:r>
    </w:p>
    <w:p>
      <w:pPr/>
      <w:r>
        <w:rPr>
          <w:b w:val="1"/>
          <w:bCs w:val="1"/>
        </w:rPr>
        <w:t xml:space="preserve">Ondřej Slíva (ANO), místostarosta Slezské Ostravy:</w:t>
      </w:r>
      <w:r>
        <w:rPr/>
        <w:t xml:space="preserve"> „Podle  našeho operačního plánu jsou silnice s veřejnou dopravou a silnice mířící  ke zdravotnickým zařízením naší prioritou. Sníh na vozovkách odstraňujeme při  vrstvě větší než tři centimetry. Při menších vrstvách ty povrchy solíme, či  posypáváme zdrsňujícími materiály.“</w:t>
      </w:r>
    </w:p>
    <w:p>
      <w:pPr/>
      <w:r>
        <w:rPr>
          <w:b w:val="1"/>
          <w:bCs w:val="1"/>
        </w:rPr>
        <w:t xml:space="preserve">Jiřina Gáliková, předsedkyně představenstva Technických  služeb Slezská Ostrava:</w:t>
      </w:r>
      <w:r>
        <w:rPr/>
        <w:t xml:space="preserve"> „Cílem je zmírnit dopady zimy, to znamená, aby se  dalo po chodnících přejít, aby se po komunikacích dalo projet. Není to nicméně  tak, že by ty chodníky měly být do černa a komunikace taky. Opravdu má docházet  ke zmírnění.“</w:t>
      </w:r>
    </w:p>
    <w:p>
      <w:pPr/>
      <w:r>
        <w:rPr>
          <w:b w:val="1"/>
          <w:bCs w:val="1"/>
        </w:rPr>
        <w:t xml:space="preserve">Ondřej Slíva (ANO), místostarosta Slezské Ostravy:</w:t>
      </w:r>
      <w:r>
        <w:rPr/>
        <w:t xml:space="preserve"> „Častým  problémem v zimním období je odstraňování sněhu ze střech. Důležitou  informací je, že odstranění sněhu ze střech je odpovědností majitelů  nemovitostí. Ani profesionální hasiči tyto práce nevykonávají, pokud není  bezprostředně ohrožen život, zdraví, nebo majetek.“</w:t>
      </w:r>
    </w:p>
    <w:p>
      <w:pPr/>
      <w:r>
        <w:rPr/>
        <w:t xml:space="preserve">S problémem by se měli občané obrátit na soukromé  firmy, nebo Technické služby Slezská Ostrava. Ty navíc kromě zimní údržby  pokračují i v klasické údržbě celoroční.</w:t>
      </w:r>
    </w:p>
    <w:p>
      <w:pPr/>
      <w:r>
        <w:rPr>
          <w:b w:val="1"/>
          <w:bCs w:val="1"/>
        </w:rPr>
        <w:t xml:space="preserve">Jiřina Gáliková, předsedkyně představenstva Technických  služeb Slezská Ostrava:</w:t>
      </w:r>
      <w:r>
        <w:rPr/>
        <w:t xml:space="preserve"> „Jsou to opravy zastávek, vyklízení košů, čištění  kanálů a podobně – taková ta běžná údržba, kterou děláme přes celý rok.“</w:t>
      </w:r>
    </w:p>
    <w:p>
      <w:pPr/>
      <w:r>
        <w:rPr/>
        <w:t xml:space="preserve">K obsluze silnic, chodníků a cyklostezek mají technické  služby k dispozici rozsáhlý soubor techniky od pluhů, sypačů a nakladačů  až po nový traktor, který letos vyjede bojovat se sněhem úplně poprvé.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512/zima-muze-prijit-slezska-ostrava-a-jeji-technicke-sluzby-jsou-na-ni-priprav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2026-05-08T19:31:21+02:00</dcterms:created>
  <dcterms:modified xsi:type="dcterms:W3CDTF">2026-05-08T19:31:21+02:00</dcterms:modified>
</cp:coreProperties>
</file>

<file path=docProps/custom.xml><?xml version="1.0" encoding="utf-8"?>
<Properties xmlns="http://schemas.openxmlformats.org/officeDocument/2006/custom-properties" xmlns:vt="http://schemas.openxmlformats.org/officeDocument/2006/docPropsVTypes"/>
</file>