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06:35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spustila informační kampaň o nutnosti  třídění odpadu</w:t>
      </w:r>
    </w:p>
    <w:p>
      <w:pPr/>
      <w:r>
        <w:rPr/>
        <w:t xml:space="preserve">Studénce k 30. dubnu končí smlouva se společností OZO na likvidaci odpadu, součástí podmínek nového výběrového řízení na dodavatele je i zavedení intenzivnějšího systému třídění odpadu. </w:t>
      </w:r>
    </w:p>
    <w:p>
      <w:pPr/>
      <w:r>
        <w:rPr>
          <w:b w:val="1"/>
          <w:bCs w:val="1"/>
        </w:rPr>
        <w:t xml:space="preserve">Jiří Švagera (STUDEŇÁCI PRO STUDÉNKU), místostarosta Studénky: </w:t>
      </w:r>
      <w:r>
        <w:rPr/>
        <w:t xml:space="preserve">“V rámci té aktivity jsme spustili kampaň, která má zvyšovat osvětu, jakým způsobem nakládat s těmi odpady. Protože s novým dodavatelem bychom chtěli i zahájit sběr tříděného odpadu v rámci systému door to door. To znamená, u rodinných domků bychom chtěli, aby měli popelnici na plast, papír, směsný komunální odpad a případně na biologicky rozložitelný odpad, tedy hnědou popelnici.”   </w:t>
      </w:r>
    </w:p>
    <w:p>
      <w:pPr/>
      <w:r>
        <w:rPr/>
        <w:t xml:space="preserve">Také proto radnice spolupracuje s odborníkem na odpadové hospodářství firmou JRK Česká republika a společně spustili na téma nutnosti třídění odpadu informační kampaň.</w:t>
      </w:r>
    </w:p>
    <w:p>
      <w:pPr/>
      <w:r>
        <w:rPr>
          <w:b w:val="1"/>
          <w:bCs w:val="1"/>
        </w:rPr>
        <w:t xml:space="preserve">Jiří Švagera (STUDEŇÁCI PRO STUDÉNKU), místostarosta Studénky: </w:t>
      </w:r>
      <w:r>
        <w:rPr/>
        <w:t xml:space="preserve">“Oni nám s tou kampaní i pomáhají a vedou nás, abychom dokázali i odborně lidem vysvětlit, jak a proč potřebujeme třídit ten odpad a ukládat ho mimo skládky.”   </w:t>
      </w:r>
    </w:p>
    <w:p>
      <w:pPr/>
      <w:r>
        <w:rPr/>
        <w:t xml:space="preserve">Zástupce společnosti JRK například na konci listopadu na náměstí odpovídat na dotazy občanů o připravovaných novinkách v oblasti třídění a vysvětloval tuto nutnost.   </w:t>
      </w:r>
    </w:p>
    <w:p>
      <w:pPr/>
      <w:r>
        <w:rPr>
          <w:b w:val="1"/>
          <w:bCs w:val="1"/>
        </w:rPr>
        <w:t xml:space="preserve">Martin Jeleň,</w:t>
      </w:r>
      <w:r>
        <w:rPr>
          <w:b w:val="1"/>
          <w:bCs w:val="1"/>
        </w:rPr>
        <w:t xml:space="preserve">JRK Česká republika: </w:t>
      </w:r>
      <w:r>
        <w:rPr/>
        <w:t xml:space="preserve">“Třídění určitě má smysl, protože tříděný odpad rozhodně město stojí méně než ukládání směsného komunálního odpadu a pro lidi je také velká motivace finance. Když jim řekneme, že tím, že třídit nebudou, tak jim budou narůstat poplatky, které budou muset platit za odpady, tak to je pro mnohé lidi velká motivace.”</w:t>
      </w:r>
    </w:p>
    <w:p>
      <w:pPr/>
      <w:r>
        <w:rPr>
          <w:b w:val="1"/>
          <w:bCs w:val="1"/>
        </w:rPr>
        <w:t xml:space="preserve">Martin Jeleň,</w:t>
      </w:r>
      <w:r>
        <w:rPr>
          <w:b w:val="1"/>
          <w:bCs w:val="1"/>
        </w:rPr>
        <w:t xml:space="preserve">JRK Česká republika: </w:t>
      </w:r>
      <w:r>
        <w:rPr/>
        <w:t xml:space="preserve">“Vysvětluju jim, co se bude zavádět v rámci Studénky, že město jim bude rozdávat nádoby na tříděný odpad. Vysvětluji jim, že už nemusí třeba plasty a papír nikam vozit, popelnice mají přímo u domu, takže je to pro ně mnohem pohodlnější vyhodit to u domu než s tím někam jezdit.”     </w:t>
      </w:r>
    </w:p>
    <w:p>
      <w:pPr/>
      <w:r>
        <w:rPr>
          <w:b w:val="1"/>
          <w:bCs w:val="1"/>
        </w:rPr>
        <w:t xml:space="preserve">občan Studénky: </w:t>
      </w:r>
      <w:r>
        <w:rPr/>
        <w:t xml:space="preserve">“Je to o lidech, o nikom jiném, pokud lidé nejsou naučeni tohle dělat, tak to není.   </w:t>
      </w:r>
    </w:p>
    <w:p>
      <w:pPr/>
      <w:r>
        <w:rPr>
          <w:b w:val="1"/>
          <w:bCs w:val="1"/>
        </w:rPr>
        <w:t xml:space="preserve">Martin Jeleň,</w:t>
      </w:r>
      <w:r>
        <w:rPr>
          <w:b w:val="1"/>
          <w:bCs w:val="1"/>
        </w:rPr>
        <w:t xml:space="preserve">JRK Česká republika: </w:t>
      </w:r>
      <w:r>
        <w:rPr/>
        <w:t xml:space="preserve">“Většina lidí je s tím spokojená, jediný argument, který jsem tady slyšel, je, že budu mít hodně popelnic u domu. Ale myslím si, že vždycky u  toho rodinného domu je dost místa, kde se popelnice může schovat.” </w:t>
      </w:r>
    </w:p>
    <w:p>
      <w:pPr/>
      <w:r>
        <w:rPr/>
        <w:t xml:space="preserve">Podle zatím odhadovaného průzkumu jsou ve Studénce v kontejnerech na směsný komunální odpad až tři čtvrtiny věcí, které by se daly vytřídit. Na jaře tu proto ve spolupráci se společností JRK provedou ukázkovou analýzu odpadu.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514/studenka-spustila-informacni-kampan-o-nutnosti--tride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2026-09-22T09:19:31+02:00</dcterms:created>
  <dcterms:modified xsi:type="dcterms:W3CDTF">2026-09-22T09:19:31+02:00</dcterms:modified>
</cp:coreProperties>
</file>

<file path=docProps/custom.xml><?xml version="1.0" encoding="utf-8"?>
<Properties xmlns="http://schemas.openxmlformats.org/officeDocument/2006/custom-properties" xmlns:vt="http://schemas.openxmlformats.org/officeDocument/2006/docPropsVTypes"/>
</file>