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School Games v Ostravě-Jihu byl úspěšný. Zopakuje se i v roce 2025</w:t>
      </w:r>
    </w:p>
    <w:p>
      <w:pPr/>
      <w:r>
        <w:rPr/>
        <w:t xml:space="preserve">Sedm tisíc dětí, tři a půl tisíce sportovců, šestnáct  zapojených základních škol, osm disciplín, tři kvalifikační dny a jedno velké  finále. To byly letošní School games - unikátní projekt, který měl za cíl  zapojit co nejvíce dětí z Jihu do pohybových aktivit. Organizátoři akce si  výsledky pochvalují.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„Bylo  to naprosto fantastické. Povedlo se téměř všechno, ale samozřejmě se vždycky dá  něco vylepšit. Proto jsme si i sbírali zpětnou vazbu od tělocvikářů, od dětí a  vlastně od všech, kteří se do toho projektu zapojili.“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„Byla to určitě výzva udělat tak velký projekt pro tolik dětí, aby vše klapalo na sekundy a aby se všechny děti zapojily. Naštěstí se nám to podařilo i díky zapojení všech těch učitelů a tělocvikářů, se kterými jsme vytvořili takový velký tým."</w:t>
      </w:r>
    </w:p>
    <w:p>
      <w:pPr/>
      <w:r>
        <w:rPr/>
        <w:t xml:space="preserve">Pro zhodnocení projektu se vedení radnice sešlo s řediteli  zapojených škol. Úpravy druhého ročníku ale vycházely zejména ze zpětné vazby tělocvikářů,  jelikož děti na soutěže připravovali.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„Pracujeme  na nějakých zlepšeních. Příští rok chceme přitáhnout i rodiče, aby se přišli  podívat, a jak máme ohlasy ze škol, tak se skutečně povedlo, že ty děti se více  rozhýbaly, více chtějí sportovat, vyzkoušejí si jednotlivé sporty. Možná  některé ty sporty upravíme a dodáme nové, modernější, ale celý ten projekt  funguje přesně tak, jak jsme si představovali a těšíme se, že takto bude  fungovat i do budoucna.“</w:t>
      </w:r>
    </w:p>
    <w:p>
      <w:pPr/>
      <w:r>
        <w:rPr/>
        <w:t xml:space="preserve">Přidání nových disciplín má za cíl zapojení ještě více žáků.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vždycky chtěli, aby sportovali úplně všichni, teď nám sportovala asi  polovina dětí v obvodu, takže pokud se nám podaří navýšit ten počet, bude  to fajn, ale musíme přijít i se sporty, aby se děti nestyděly a braly to  opravdu jako zábavu, aby jim ten sport byl blízký.“</w:t>
      </w:r>
    </w:p>
    <w:p>
      <w:pPr/>
      <w:r>
        <w:rPr/>
        <w:t xml:space="preserve">Novinky má připraveny i hlavní organizátor akce.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„Velkou novinkou na příští rok je, že pro všechny 9. třídy z Ostravy-Jihu máme vstupenky na Rainbow fest. Vysokoškoláci mají Majáles, středoškoláci mají své maturitní večírky a deváťáci budou mít svou duhovou rozlučkovou akci taky."</w:t>
      </w:r>
    </w:p>
    <w:p>
      <w:pPr/>
      <w:r>
        <w:rPr/>
        <w:t xml:space="preserve">Projekt by se měl v roce 2025 opět odehrát ke konci  školního roku. Velkolepé finále je prozatím stanoveno na 19.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564/projekt-school-games-v-ostravejihu-byl-uspesny-zopakuje-se-i-v-roce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2026-05-03T11:37:25+02:00</dcterms:created>
  <dcterms:modified xsi:type="dcterms:W3CDTF">2026-05-03T11:37:25+02:00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