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čas v DPS byl plný mezigeneračních setkání</w:t>
      </w:r>
    </w:p>
    <w:p>
      <w:pPr/>
      <w:r>
        <w:rPr/>
        <w:t xml:space="preserve">Obyvatelé stonavského domu s pečovatelskou službou ELIM prožili letos velmi pestré adventní dny, na které budou dlouho vzpomínat. V předvánočním čase na ně nezapomněly děti, a to nejen ze Stonavy.</w:t>
      </w:r>
    </w:p>
    <w:p>
      <w:pPr/>
      <w:r>
        <w:rPr>
          <w:b w:val="1"/>
          <w:bCs w:val="1"/>
        </w:rPr>
        <w:t xml:space="preserve">Uršula Byrtusová, vedoucí pečovatelské služby ELIM Stonava: </w:t>
      </w:r>
      <w:r>
        <w:rPr/>
        <w:t xml:space="preserve">„Navštívilo nás mnoho dětí, které nás přišly potěšit. Byly to například Berušky z Hořan, které pro nás napekly cukroví a přinesly radost svými písničkami. Také jsme navštívili mateřskou školku Motýlky, kde nám děti představily vánoční pásmo a mohli jsme si s nimi popovídat o tom, co pro ně znamenají Vánoce. Přijely k nám i děti ze základní školy z Karviné, aby udělaly radost našim stonavským seniorům.“</w:t>
      </w:r>
    </w:p>
    <w:p>
      <w:pPr/>
      <w:r>
        <w:rPr/>
        <w:t xml:space="preserve">Žáci polské základní školy zavítali do stonavské DPS, aby si se seniory zahráli společenské hry a společně si užili chvíle radosti. Vyvrcholením adventní doby byl koncert žáků stonavské pobočky Základní umělecké školy Bedřicha Smetany v Karviné za účasti vedení obce i stonavské základní a mateřské školy.</w:t>
      </w:r>
    </w:p>
    <w:p>
      <w:pPr/>
      <w:r>
        <w:rPr/>
        <w:t xml:space="preserve">Na vzájemné propojení generací je v pečovatelské službě ELIM dlouhodobě kladen velký důraz. Tato aktivita totiž významně posiluje vztahy mezi generacemi.</w:t>
      </w:r>
    </w:p>
    <w:p>
      <w:pPr/>
      <w:r>
        <w:rPr>
          <w:b w:val="1"/>
          <w:bCs w:val="1"/>
        </w:rPr>
        <w:t xml:space="preserve">Uršula Byrtusová, vedoucí pečovatelské služby ELIM Stonava: </w:t>
      </w:r>
      <w:r>
        <w:rPr/>
        <w:t xml:space="preserve">„Naším cílem je umožnit obyvatelům pečovatelských domů setkávání s generací, která vyrůstá ve Stonavě. Tím můžeme rozjasnit radost v našich seniorech v tomto výjimečném předvánočním čase.“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587/predvanocni-cas-v-dps-byl-plny-mezigeneracnich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2026-06-28T05:49:59+02:00</dcterms:created>
  <dcterms:modified xsi:type="dcterms:W3CDTF">2026-06-28T05:49:59+02:00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