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2025 lidé zahájili tradičním společným výšlapem na Kubánkov</w:t>
      </w:r>
    </w:p>
    <w:p>
      <w:pPr/>
      <w:r>
        <w:rPr/>
        <w:t xml:space="preserve">Tradice novoročního výšlapu na Kubánkov byla založena v roce 1976. Na vrchol ve výšce 660 metrů přicházejí pravidelně jednotlivci i celé rodiny.</w:t>
      </w:r>
    </w:p>
    <w:p>
      <w:pPr/>
      <w:r>
        <w:rPr>
          <w:b w:val="1"/>
          <w:bCs w:val="1"/>
        </w:rPr>
        <w:t xml:space="preserve">Kamil Mazur, SDH Palkovice: </w:t>
      </w:r>
      <w:r>
        <w:rPr/>
        <w:t xml:space="preserve">“Scházíme se každý rok na Novoročním výstupu nahoru Kubánkov, nejvyšší vrchol Palkovic. Scházejí se tady turisté z Palkovic, Hukvald, Fryčovic a širokého okolí. Hasiči z Palkovic zajistili hudbu, pustí i hymnu. Bude se zapalovat vatra a myslivci zajistili občerstvení ve stánku Krmelec.”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přišel  s celou rodinou a chodíme každý rok. Je to už tradiční. Je to super, že se tady můžeme sejít, projdeme se, protáhneme se a jak se říká: Jak na Nový rok, tak po celý rok.”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z Palkovic, jsme z horního konce, chodíme tady každý rok. Loni jsme nebyli, protože dole pršelo, i když tady nahoře sněžilo. Je to moc krásná akce, líbí se nám tady a jsme rádi.”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přišli s rodinou a ještě s tetou a chtělo se nám, protože jsme se těšili.”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“Přišel jsem z Fryčovic. Chodím pravidelně, už jsem tady byl asi šestkrát nebo sedmkrát a je to takový zvyk snad 52. ročník to je dneska. Člověk vyjde nahoru a udělá něco pro své tělo.”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z Hukvald a jsem tady, protože to je tradice. Jsem místní. těším se na lidi, na krajinu.” </w:t>
      </w:r>
    </w:p>
    <w:p>
      <w:pPr/>
      <w:r>
        <w:rPr/>
        <w:t xml:space="preserve">{{souvisejici-clanek-"11000046633"}}</w:t>
      </w:r>
    </w:p>
    <w:p>
      <w:pPr/>
      <w:r>
        <w:rPr/>
        <w:t xml:space="preserve">Při výšlapu na vrchol mohli lidé přispět v tradiční sbírce na pomoc vozíčkářům. </w:t>
      </w:r>
    </w:p>
    <w:p>
      <w:pPr/>
      <w:r>
        <w:rPr>
          <w:b w:val="1"/>
          <w:bCs w:val="1"/>
        </w:rPr>
        <w:t xml:space="preserve">Eva Kučová, Klub českých turistů: </w:t>
      </w:r>
      <w:r>
        <w:rPr/>
        <w:t xml:space="preserve">“Vybíráme 30 korun za čtyřlístek a kalendáříček. Je to na podporu vozíčkářů, na vybudování turistických cest pro vozíčkáře, na bezbariérové vstupy do turistických chat. Takže taková podpora.” </w:t>
      </w:r>
    </w:p>
    <w:p>
      <w:pPr/>
      <w:r>
        <w:rPr/>
        <w:t xml:space="preserve">Některým turistům výstup na Kubánkov nestačil a novoroční procházku si ještě prodloužili.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6635/novy-rok-2025-lide-zahajili-tradicnim-spolecnym-vyslapem-na-kuban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2026-10-15T08:12:49+02:00</dcterms:created>
  <dcterms:modified xsi:type="dcterms:W3CDTF">2026-10-15T08:12:49+02:00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