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Karel Belda, jednatel společnosti OZO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33/karel-bel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