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historik, kurátor,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34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