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podpořil charitní sbírku i křesťanské tradice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45/trikralovy-pruvod-podporil-charitni-sbirku-i-krestansk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