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Jeseníky jsou v obležení. Hory díky inverzi a bohaté sněhové nadílce lákají lyžaře, běžkaře i turisty</w:t>
      </w:r>
    </w:p>
    <w:p>
      <w:pPr/>
      <w:r>
        <w:rPr/>
        <w:t xml:space="preserve">V Jeseníkách se v těchto dnech radují z velké návštěvnosti lyžařů, běžkařů i pěších turistů. Hory pokrývá až jeden a půl metru sněhu a v provozu je většina sjezdovek i běžeckých tratí.</w:t>
      </w:r>
    </w:p>
    <w:p>
      <w:pPr/>
      <w:r>
        <w:rPr>
          <w:b w:val="1"/>
          <w:bCs w:val="1"/>
        </w:rPr>
        <w:t xml:space="preserve">Ondřej Škorvánek, Horská služba Karlov: </w:t>
      </w:r>
      <w:r>
        <w:rPr/>
        <w:t xml:space="preserve">“Pro běžkaře jsou k dispozici tratě od Alfrédky směrem ke Skřítku, Kolem Skřítku už jsou taky vyfrézované tratě. Z Karlova se dají nasadit běžky už přímo v areálu nebo na vedlejších cestách a dá se jít směrem k hřebenu nebo k Alfrédce.”</w:t>
      </w:r>
    </w:p>
    <w:p>
      <w:pPr/>
      <w:r>
        <w:rPr/>
        <w:t xml:space="preserve">Upraveny jsou i běžecké tratě z Ovčárny na Švýcárnu a dále pak na Červenohorské sedlo. Co se týká sjezdových tratí, pak na Pradědu je v provozu 5 lanovek a vleků a skvělé podmínky jsou i v nižších polohách Jeseníků.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“Letošní zima je z pohledu počasí maximálně příznivá. Sněhu na sjezdovkách je zhruba metr, mimo sjezdovky kolem 20, 30 cm a vzhledem k inverzi, která údolí halí do mlhy a zimy a hory pohlcuje sluneční záření, tak je to nádhera.”</w:t>
      </w:r>
    </w:p>
    <w:p>
      <w:pPr/>
      <w:r>
        <w:rPr>
          <w:b w:val="1"/>
          <w:bCs w:val="1"/>
        </w:rPr>
        <w:t xml:space="preserve">anketa: návštěvníci Jeseníků: </w:t>
      </w:r>
      <w:r>
        <w:rPr/>
        <w:t xml:space="preserve">“Podmínky pro lyžování jsou perfektní, takže si to užíváme náramně.”</w:t>
      </w:r>
    </w:p>
    <w:p>
      <w:pPr/>
      <w:r>
        <w:rPr/>
        <w:t xml:space="preserve">“Dneska nelyžujeme, dneska jsme šli pěšky nahoru. Parádička, vidíte.”</w:t>
      </w:r>
    </w:p>
    <w:p>
      <w:pPr/>
      <w:r>
        <w:rPr/>
        <w:t xml:space="preserve">Na Kopřivné si můžete nejen dobře zalyžovat, ale také obdivovat obří sněhové sochy, kterých je tady je celkem 5.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“Každý rok máme program těch sněhových soch, letos jsme vynechali ledové a vlastně jsou to jako vždycky zvířata.”</w:t>
      </w:r>
    </w:p>
    <w:p>
      <w:pPr/>
      <w:r>
        <w:rPr/>
        <w:t xml:space="preserve">Vleky jezdí také v Karlově, Koutech nad Desnou, na Ramzové, Dolní Moravě nebo na Červenohorském sedle.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20/jeseniky-jsou-v-oblezeni-hory-diky-inverzi-a-bohate-snehove-nadilce-lakaji-lyzare-bezkare-i-tu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2026-08-08T13:52:26+02:00</dcterms:created>
  <dcterms:modified xsi:type="dcterms:W3CDTF">2026-08-08T13:52:26+02:00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