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22.1.2025, 12:18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Klimkovice nabízejí lázeňství i bohatou historii</w:t>
      </w:r>
    </w:p>
    <w:p>
      <w:pPr/>
      <w:r>
        <w:rPr>
          <w:b w:val="1"/>
          <w:bCs w:val="1"/>
        </w:rPr>
        <w:t xml:space="preserve">David Halfar, ředitel, Sanatoria Klimkovice</w:t>
      </w:r>
      <w:r>
        <w:rPr/>
        <w:t xml:space="preserve">: „Sanatoria  Klimkovice nejsou žádným uzavřeným rehabilitačním zařízením, ale jedná se o  specializované špičkové zařízení s prvky neurorehabilitace, které skýtá i  bohatost společenského a kulturního života. </w:t>
      </w:r>
    </w:p>
    <w:p>
      <w:pPr/>
      <w:r>
        <w:rPr/>
        <w:t xml:space="preserve">Loni lázně oslavily 30 let od založení, avšak základní  prvek, který zde využívají k léčení pohybového aparátu je jodobromová  solanka, jejíž původ sahá až do třetihor. </w:t>
      </w:r>
    </w:p>
    <w:p>
      <w:pPr/>
      <w:r>
        <w:rPr>
          <w:b w:val="1"/>
          <w:bCs w:val="1"/>
        </w:rPr>
        <w:t xml:space="preserve">David Halfar, ředitel, Sanatoria Klimkovice</w:t>
      </w:r>
      <w:r>
        <w:rPr/>
        <w:t xml:space="preserve">: „Součástí  komplexu je i přilehlý lesní park, který skýtá mnoho turistických tras a za mě  je největší výhodou, že je přístupný i imobilním a handicapovaným klientům a je  velmi oblíbený i u dětí, protože skýtá i naučnou stezku.“</w:t>
      </w:r>
    </w:p>
    <w:p>
      <w:pPr/>
      <w:r>
        <w:rPr/>
        <w:t xml:space="preserve">Na své si zde přijdou i milovníci kultury a umění.</w:t>
      </w:r>
    </w:p>
    <w:p>
      <w:pPr/>
      <w:r>
        <w:rPr>
          <w:b w:val="1"/>
          <w:bCs w:val="1"/>
        </w:rPr>
        <w:t xml:space="preserve">David Halfar, ředitel, Sanatoria Klimkovice</w:t>
      </w:r>
      <w:r>
        <w:rPr/>
        <w:t xml:space="preserve">: „Areál  lázní v sobě skýtá celou řadu uměleckých obrazů a děl. Jen pro představu  zde máme díla pana Šípka, Kitzbergera, Kodeta a podobně. Za mnou máte možnost  vidět sochu pana Kitzbergera. Jedná se o sedmimetrovou sochu, která byla  odhalena v září minulého roku. Jde o atribut, který ztělesňuje Vodní  živel, který má chránit tyto lázně.“</w:t>
      </w:r>
    </w:p>
    <w:p>
      <w:pPr/>
      <w:r>
        <w:rPr/>
        <w:t xml:space="preserve">Klimkovice však nenabízí pouze lázeňství. Historie města je  velmi bohatá. Důkazem je zámek v centru.</w:t>
      </w:r>
    </w:p>
    <w:p>
      <w:pPr/>
      <w:r>
        <w:rPr>
          <w:b w:val="1"/>
          <w:bCs w:val="1"/>
        </w:rPr>
        <w:t xml:space="preserve">Jiří Pilich, kronikář Klimkovic</w:t>
      </w:r>
      <w:r>
        <w:rPr/>
        <w:t xml:space="preserve">: „Jsme  v prostoru, který je historicky ne nejstarší, ale nejcennější. Vzhledem  k tomu, že tady v současné době stojí středověký zámek  v renesančním slohu, stavěný někdy v druhé polovině 16. století. Jeho  historie ale sahá, ještě před tuto etapu. Před tímto zámkem, tady byl totiž  zámek jednokřídlý, který sloužil jako budova fojtství.“</w:t>
      </w:r>
    </w:p>
    <w:p>
      <w:pPr/>
      <w:r>
        <w:rPr/>
        <w:t xml:space="preserve">Zámek, ve kterém nyní sídlí městský úřad i muzeum dvakrát  vyhořel.</w:t>
      </w:r>
    </w:p>
    <w:p>
      <w:pPr/>
      <w:r>
        <w:rPr>
          <w:b w:val="1"/>
          <w:bCs w:val="1"/>
        </w:rPr>
        <w:t xml:space="preserve">Jiří Pilich, kronikář Klimkovic</w:t>
      </w:r>
      <w:r>
        <w:rPr/>
        <w:t xml:space="preserve">: „Ten první požár  zachvátil zámek v dubnu 1854 a požár tehdy zachvátil nejen zámek, ale i  kostel. Druhý požár, která zámek postihnul byl v květnu roku 1945 na  sklonku 2. světové války a k němu došlo už nikoliv z neopatrnosti,  ale záměrně.“</w:t>
      </w:r>
    </w:p>
    <w:p>
      <w:pPr/>
      <w:r>
        <w:rPr/>
        <w:t xml:space="preserve">Zámeckému nádvoří dominuje 13 metrů hluboká studna. Objevena  byla docela nedávno – v roce 2020, a to náhodou.</w:t>
      </w:r>
    </w:p>
    <w:p>
      <w:pPr/>
      <w:r>
        <w:rPr>
          <w:b w:val="1"/>
          <w:bCs w:val="1"/>
        </w:rPr>
        <w:t xml:space="preserve">Jiří Pilich, kronikář Klimkovic</w:t>
      </w:r>
      <w:r>
        <w:rPr/>
        <w:t xml:space="preserve">: „Nádherná středověká  kamenná studna, kterou tady vidíme tak se o ní téměř 300 let o ní vůbec  nevědělo. Vedení města usilovalo o využití tohoto nádvoří k energetickým  úsporám. Kopli tady do země a asi 70 cm pod povrchem, jakmile odstranili tu  původní dlažbu, tak odhalili kámen, kterým byla studna zakryta. Dokumenty pak  potvrzují, že je ta studna z první poloviny 16. století.“</w:t>
      </w:r>
    </w:p>
    <w:p>
      <w:pPr/>
      <w:r>
        <w:rPr/>
        <w:t xml:space="preserve">Zámek je napojen na kostel Sv. Kateřiny Alexandrijské, jež  zaujme atypickým zakončením své věže i jejím mírným sklonem.</w:t>
      </w:r>
    </w:p>
    <w:p>
      <w:pPr/>
      <w:r>
        <w:rPr>
          <w:b w:val="1"/>
          <w:bCs w:val="1"/>
        </w:rPr>
        <w:t xml:space="preserve">Jiří Pilich, kronikář Klimkovic</w:t>
      </w:r>
      <w:r>
        <w:rPr/>
        <w:t xml:space="preserve">: „Věž, která je  stavěna v gotickém slohu, je velmi masivní a mohutná. Je tak stavěná  protože byla původně ochranou pro zámek. Takže je to opravdu masivní konstrukce  a už když to budovali, tak se věž začala naklánět. To se podařilo potom  vyrovnat pomocí těch opěráků, ale přesto zůstala trochu nakloněna, tak tady  máme věž podobnou jako v italské Pise.“</w:t>
      </w:r>
    </w:p>
    <w:p>
      <w:pPr/>
      <w:r>
        <w:rPr/>
        <w:t xml:space="preserve">Nejstarší budovou města je kostel Nejsvětější Trojice, který  slouží pro pořádání výstav, koncertů a jiných společenských akcí. Ty se zde  budou letos konat hlavně od podzimu, jelikož kostel oslaví své pětisté výročí.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23/klimkovice-nabizeji-lazenstvi-i-bohatou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2026-08-24T05:17:16+02:00</dcterms:created>
  <dcterms:modified xsi:type="dcterms:W3CDTF">2026-08-24T05:17:16+02:00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