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Ida Říhošková oslavila ve slezskoostravském domově 102. narozeniny</w:t>
      </w:r>
    </w:p>
    <w:p>
      <w:pPr/>
      <w:r>
        <w:rPr/>
        <w:t xml:space="preserve">Ida Říhošková, klientka slezskoostravského domova pro  seniory Kamenec, se narodila 15. ledna právě před sto dvěma lety. I  v pokročilém věku si uchovává optimismus, elán a radost ze života. Nejvíc  ji ale těší její rodina.</w:t>
      </w:r>
    </w:p>
    <w:p>
      <w:pPr/>
      <w:r>
        <w:rPr>
          <w:b w:val="1"/>
          <w:bCs w:val="1"/>
        </w:rPr>
        <w:t xml:space="preserve">Ida Říhošková, oslavenkyně:</w:t>
      </w:r>
      <w:r>
        <w:rPr/>
        <w:t xml:space="preserve"> „Vždycky je největší  radost z těch dětí. Já mám dva syny a taky strašně hodnou snachu, to se  taky málo kdy najde, protože to v rodinách nebývá. A když oni za mnou  přijedou, tak jedou, jako by jeli domů.“</w:t>
      </w:r>
    </w:p>
    <w:p>
      <w:pPr/>
      <w:r>
        <w:rPr/>
        <w:t xml:space="preserve">Oslavit s maminkou významné jubileum přijel její syn až  z Německa. Se svým bratrem, rodiči a prarodiči žili kdysi pohromadě  v jednom bytě. Paní Ida prý ale vždy a ve všem stranila právě dětem.</w:t>
      </w:r>
    </w:p>
    <w:p>
      <w:pPr/>
      <w:r>
        <w:rPr>
          <w:b w:val="1"/>
          <w:bCs w:val="1"/>
        </w:rPr>
        <w:t xml:space="preserve">Vladimír Říhošek, syn oslavenkyně:</w:t>
      </w:r>
      <w:r>
        <w:rPr/>
        <w:t xml:space="preserve"> „Když jsme potom  ukončili školu a rozešli jsme se každý někam jinam do jiného koutu, tak ta  rodina byla pořád menší a menší. Na Vánoce vždycky máma říkala ‚to je nejhorší  na ty Vánoce, když je ten stůl tak obrovský a my už tu s tátou a babičkou  sedíme třeba jen tři‘. Celý život jsme se ale navštěvovali a vždycky jsme žili  pohromadě, nebo jsme se snažili žít pohromadě. A tak se snažíme pomáhat i  dodnes.“</w:t>
      </w:r>
    </w:p>
    <w:p>
      <w:pPr/>
      <w:r>
        <w:rPr>
          <w:b w:val="1"/>
          <w:bCs w:val="1"/>
        </w:rPr>
        <w:t xml:space="preserve">Ida Říhošková, oslavenkyně:</w:t>
      </w:r>
      <w:r>
        <w:rPr/>
        <w:t xml:space="preserve"> „Vždycky mi oba dva se  vším pomáhali. Vždycky.“</w:t>
      </w:r>
    </w:p>
    <w:p>
      <w:pPr/>
      <w:r>
        <w:rPr/>
        <w:t xml:space="preserve">Gratulovat oslavenkyni k významnému životnímu výročí  přišli s kyticemi a dárkovým košem i zástupci vedení městského obvodu.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„Městský  obvod Slezská Ostrava blahopřeje všem občanům, kteří se dožili sta a více let. Tyto  jubilanty navštěvujeme každoročně a aktuálně se jedná o čtyři občanky, které už  se sta let dožily. To hlavní, co přejeme, je zdraví, ale i štěstíčko a to, aby  byli u nás v obvodě spokojení. Většinou se jedná i o uživatele městských  zařízení sociálních služeb, takže samozřejmě zjišťujeme, jak jsou v těchto  zařízeních spokojení, a jsem rád, že u nás ve Slezské Ostravě máme tolik sto a  víceletých a že se jim u nás takto daří.“</w:t>
      </w:r>
    </w:p>
    <w:p>
      <w:pPr/>
      <w:r>
        <w:rPr>
          <w:b w:val="1"/>
          <w:bCs w:val="1"/>
        </w:rPr>
        <w:t xml:space="preserve">Ida Říhošková, oslavenkyně:</w:t>
      </w:r>
      <w:r>
        <w:rPr/>
        <w:t xml:space="preserve"> „Nejde mi to do hlavy, že  jsem se dožila takového věku, to je bez debaty.“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6954/pani-ida-rihoskova-oslavila-ve-slezskoostravskem-domove-102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2026-05-08T04:50:43+02:00</dcterms:created>
  <dcterms:modified xsi:type="dcterms:W3CDTF">2026-05-08T04:50:43+02:00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