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27.1.2025,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 bez bariér pomáhá handicapovaným ve Frýdku-Místku</w:t>
      </w:r>
    </w:p>
    <w:p>
      <w:pPr/>
      <w:r>
        <w:rPr/>
        <w:t xml:space="preserve">Ulice Frýdku-Místku i blízkého okolí brázdí od 2019 Auto bez  bariér. To je velkým pomocníkem pro lidi s omezenou možností pohybu.</w:t>
      </w:r>
    </w:p>
    <w:p>
      <w:pPr/>
      <w:r>
        <w:rPr>
          <w:b w:val="1"/>
          <w:bCs w:val="1"/>
        </w:rPr>
        <w:t xml:space="preserve">Petr Matýsek, vedoucí spolku Cesta bez barier:</w:t>
      </w:r>
      <w:r>
        <w:rPr/>
        <w:t xml:space="preserve">  "Je to na objednání. Minimálně jeden den dopředu si nás lidé  objednají a my na ten čas, který si objednají, pro mě přijedeme. Je to přeprava  od dveří ke dveřím. Vlastně vyzvedneme si je přímo v místě bydliště a zavezeme  je na místo určení. A potom, jak mají vyřízené formality u lékaře nebo děti ve  školách, tak potom je připravujeme na určitou část zase zpátky. Si je  vyzvedneme ze školy nebo z úřadu, z nemocnic a připravujeme je zase do místa  bydliště zpět."</w:t>
      </w:r>
    </w:p>
    <w:p>
      <w:pPr/>
      <w:r>
        <w:rPr/>
        <w:t xml:space="preserve">Spolek letos oslaví 10 let svého fungování a pomáhá nejen  handicapovaným, ale i lidem, kteří jsou krátkodobě imobilní, například kvůli  úrazům. Ročně převeze přes 2 tisíce lidí včetně doprovodu. 80 procent  přepravených jsou děti.</w:t>
      </w:r>
    </w:p>
    <w:p>
      <w:pPr/>
      <w:r>
        <w:rPr>
          <w:b w:val="1"/>
          <w:bCs w:val="1"/>
        </w:rPr>
        <w:t xml:space="preserve">Matýsek, vedoucí spolku Cesta bez barier:</w:t>
      </w:r>
      <w:r>
        <w:rPr/>
        <w:t xml:space="preserve">  "Máme hydraulickou plošinu, která je přizpůsobená pro  vozíčkáře. Vevnitř máme kotvící systémy, kde se ten vozíček ukotví. A z boku  máme hydraulickou sedačku, kterou si pochvalují nevidomí a méně pohybliví  klienti."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"Město Frýdek-Místek každoročně přispívá tady na provoz  spolku Cesta bez barier, což je spolek, který vlastně zajišťuje dopravu tady  tímto autem, které stojí za mnou a zajišťuje ji vlastně pro osoby se zdravotním  postižením. A to zejména pro děti, které třeba mají nějaký handicap a potřebují  se dostávat každodenně do škol nebo k lékaři. Ale je to také i pro další  občany, kteří nejsou omezení věkem, kteří třeba právě mají karty ZTP, ZTP/P a  potřebují se dostat někam k doktorovi na úřad, tak právě tento spolek je právě  pro ně. A město Frýdek-Místek je podporuje částkou 600 tisíc korun ročně. V  roce 2019 jsme přispěli tomuto spolku i na úpravu právě tohoto auta, na úpravu  té plošiny."</w:t>
      </w:r>
    </w:p>
    <w:p>
      <w:pPr/>
      <w:r>
        <w:rPr/>
        <w:t xml:space="preserve">Spolek dostal dodávku darem a za celou dobu už najela přes 160  tisíc kilometrů. V provozu je každý den.</w:t>
      </w:r>
    </w:p>
    <w:p>
      <w:pPr/>
      <w:r>
        <w:rPr>
          <w:b w:val="1"/>
          <w:bCs w:val="1"/>
        </w:rPr>
        <w:t xml:space="preserve">Petr Matýsek, vedoucí spolku Cesta bez barier:</w:t>
      </w:r>
      <w:r>
        <w:rPr/>
        <w:t xml:space="preserve">  "No určitě by se hodilo nové, protože opravy jsou čím dál  náročnější. A je to teda pro nás hodně nákladné."</w:t>
      </w:r>
    </w:p>
    <w:p>
      <w:pPr/>
      <w:r>
        <w:rPr/>
        <w:t xml:space="preserve">I město Frýdek-Místek bude do budoucna hledat cesty, jak  případně přispět k pořízení nového auta. Případně, kdo by chtěl přispět,  může obrátit na kontakty na webu </w:t>
      </w:r>
      <w:hyperlink r:id="rId9" w:history="1">
        <w:r>
          <w:rPr/>
          <w:t xml:space="preserve">cestabezbarier.cz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985/auto-bez-barier-pomaha-handicapovanym-ve-frydkumistku" TargetMode="External"/><Relationship Id="rId9" Type="http://schemas.openxmlformats.org/officeDocument/2006/relationships/hyperlink" Target="http://cestabezbarier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2026-10-19T06:56:49+02:00</dcterms:created>
  <dcterms:modified xsi:type="dcterms:W3CDTF">2026-10-19T06:56:49+02:00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