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Sikora, generální ředitel OKD, předseda představenstva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4/roman-sik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