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20:10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Havířova v rámci mobilní radnice představilo lidem sportovní projekty</w:t>
      </w:r>
    </w:p>
    <w:p>
      <w:pPr/>
      <w:r>
        <w:rPr/>
        <w:t xml:space="preserve">Jedna z největších letošních investic Havířova půjde do opravy střechy zimního stadionu. Z rozpočtu radnice na tuto akci vyčlenila 170 milionů korun. Nejen o tomto projektu informovali zástupci města veřejnost přímo před halou v rámci mobilní radnice.</w:t>
      </w:r>
    </w:p>
    <w:p>
      <w:pPr/>
      <w:r>
        <w:rPr>
          <w:b w:val="1"/>
          <w:bCs w:val="1"/>
        </w:rPr>
        <w:t xml:space="preserve">Ondřej Baránek (ANO), primátor Havířova: </w:t>
      </w:r>
      <w:r>
        <w:rPr/>
        <w:t xml:space="preserve">“Tím, že se to dotkne mnoha lidí, protože na zimním stadionu kromě hokejistů jsou i para hokejisté, krasobruslaři, tak to zasáhne velký počet lidí. Nicméně, pravda je taková, že je to jedna z nejstarších budov ve městě a my to musíme rekonstruovat a budeme se to snažit udělat v co nejkratším čase.” </w:t>
      </w:r>
    </w:p>
    <w:p>
      <w:pPr/>
      <w:r>
        <w:rPr/>
        <w:t xml:space="preserve">To znamená, kde budou všichni ti sportovci, kteří potřebují trénovat?</w:t>
      </w:r>
    </w:p>
    <w:p>
      <w:pPr/>
      <w:r>
        <w:rPr>
          <w:b w:val="1"/>
          <w:bCs w:val="1"/>
        </w:rPr>
        <w:t xml:space="preserve">Ondřej Baránek (ANO), primátor Havířova: </w:t>
      </w:r>
      <w:r>
        <w:rPr/>
        <w:t xml:space="preserve">“Budou stejně jako ve všech halách, ve kterých probíhá rekonstrukce, budou muset využívat náhradní haly v okolních městech a já doufám, že se to bude dát domluvit a my se budeme snažit tu dobu co nejvíce zkrátit tak, aby nemuseli zbytečně cestovat jinde.”</w:t>
      </w:r>
    </w:p>
    <w:p>
      <w:pPr/>
      <w:r>
        <w:rPr/>
        <w:t xml:space="preserve">Lidé mohli se zástupci radnice diskutovat, co jim ve městě chybí.</w:t>
      </w:r>
    </w:p>
    <w:p>
      <w:pPr/>
      <w:r>
        <w:rPr>
          <w:b w:val="1"/>
          <w:bCs w:val="1"/>
        </w:rPr>
        <w:t xml:space="preserve">anketa: </w:t>
      </w:r>
      <w:r>
        <w:rPr/>
        <w:t xml:space="preserve">“Bylo tady v plánu postavit druhou ledovou plochu pro mladé a najednou přišli odněkud, že to nebude, že se to ruší.”</w:t>
      </w:r>
    </w:p>
    <w:p>
      <w:pPr/>
      <w:r>
        <w:rPr>
          <w:b w:val="1"/>
          <w:bCs w:val="1"/>
        </w:rPr>
        <w:t xml:space="preserve">anketa: </w:t>
      </w:r>
      <w:r>
        <w:rPr/>
        <w:t xml:space="preserve">“Nějaké to squashové centrum, aby tady toho bylo více. Badminton. Pro takovou střední generaci, ať toho je více. Větší vyžití pro střední generaci. Je to tady všechno pro mladé a není to pro střední generaci, která už jinak přemýšlí a ty aktivity má trochu jiné.”</w:t>
      </w:r>
    </w:p>
    <w:p>
      <w:pPr/>
      <w:r>
        <w:rPr>
          <w:b w:val="1"/>
          <w:bCs w:val="1"/>
        </w:rPr>
        <w:t xml:space="preserve">Ondřej Baránek (ANO), primátor Havířova: </w:t>
      </w:r>
      <w:r>
        <w:rPr/>
        <w:t xml:space="preserve">“Je třeba definovat střední generaci, já sám jsem již v tomto věku a nemyslím si, že těch akcí je tady málo. Kdo chce, tak si nějaké sportovní vyžití najde. Ať už pasivní, nebo aktivní. My právě na tyto otázky, co lidi trápí, jsme dneska vypsali anketu, takže jsme zvědaví na její vyhodnocení, doufejme, že se toho zúčastní nějaký počet lidí a sami se budeme snažit do toho ta přání naplňovat.”</w:t>
      </w:r>
    </w:p>
    <w:p>
      <w:pPr/>
      <w:r>
        <w:rPr/>
        <w:t xml:space="preserve">Anketa potrvá do 7. února. Své podněty mohou lidé poslat elektronicky nebo vložit do urny ve vestibulu magistrátu. </w:t>
      </w:r>
    </w:p>
    <w:p>
      <w:pPr/>
      <w:r>
        <w:rPr>
          <w:b w:val="1"/>
          <w:bCs w:val="1"/>
        </w:rPr>
        <w:t xml:space="preserve">Ondřej Baránek (ANO), primátor Havířova: </w:t>
      </w:r>
      <w:r>
        <w:rPr/>
        <w:t xml:space="preserve">“My jsme deklarovali, že investice do sportu a zejména do infrastruktury sportovní byly v minulosti velice podceněny a my tohle chceme napravit. Chceme opravit stávající sportoviště, kterých máme velké množství na území města. Zhruba 280 různých plácků, hřišť, areálu velkých, o které se musíme starat a  ty náklady jsou dnes už enormní a my to musíme postupně všechno opravit, vyčistit tak, aby to bylo fajn.”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084/vedeni-havirova-v-ramci-mobilni-radnice-predstavilo-lidem-sportovni-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2026-04-28T20:32:00+02:00</dcterms:created>
  <dcterms:modified xsi:type="dcterms:W3CDTF">2026-04-28T20:32:00+02:00</dcterms:modified>
</cp:coreProperties>
</file>

<file path=docProps/custom.xml><?xml version="1.0" encoding="utf-8"?>
<Properties xmlns="http://schemas.openxmlformats.org/officeDocument/2006/custom-properties" xmlns:vt="http://schemas.openxmlformats.org/officeDocument/2006/docPropsVTypes"/>
</file>