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4.2.2025,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filmy a premiéry čeká karvinské kino Centrum o jarních prázdninách</w:t>
      </w:r>
    </w:p>
    <w:p>
      <w:pPr/>
      <w:r>
        <w:rPr>
          <w:b w:val="1"/>
          <w:bCs w:val="1"/>
        </w:rPr>
        <w:t xml:space="preserve">Jakub Gajdica, vedoucí karvinských kin: </w:t>
      </w:r>
      <w:r>
        <w:rPr/>
        <w:t xml:space="preserve">"V pondělí 10. února to bude disneyovský animák Mufasa: Lví král, ve středu taková animovaná verze nejslavnější české pohádky Pyšná princezna, a v pátek potom to bude nejúspěšnější animovaný snímek konce minulého roku Ježek Sonic 3. Nejenom pro malé diváky máme program, protože už 12. února ve středu v předpremiéře uvedeme velmi očekávaný snímek ze studia Marvel - Kapitán Amerika: Nový svět. Tento snímek budeme promítat jak ve 2D, tak ve 3D verzi, a v pátek na Valentýna uvedeme rovněž v předpremiéře snímek Bridget Jonesová: Láskou šílená. Na tu se určitě těší hlavně divačky.”</w:t>
      </w:r>
    </w:p>
    <w:p>
      <w:pPr/>
      <w:r>
        <w:rPr/>
        <w:t xml:space="preserve">Vstupenky na veškeré projekce lze zakoupit v pokladnách kina Centrum a Městského domu kultury nebo on-line.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129/detske-filmy-a-premiery-ceka-karvinske-kino-centrum-o-jarnich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2026-09-24T09:37:09+02:00</dcterms:created>
  <dcterms:modified xsi:type="dcterms:W3CDTF">2026-09-24T09:37:09+02:00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