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Kluby seniorů ve Frýdku-Místku nabízejí plno aktivit. Ve svých řadách uvítají více mužů</w:t>
      </w:r>
    </w:p>
    <w:p>
      <w:pPr/>
      <w:r>
        <w:rPr/>
        <w:t xml:space="preserve">Klub seniorů Lískovecká patří k největším ve  Frýdku-Místku. Aktuálně sem chodí 43 seniorů z toho 36 žen a jen 7 mužů. Scházejí  se tady každou středu ve 14:00 hodin.</w:t>
      </w:r>
    </w:p>
    <w:p>
      <w:pPr/>
      <w:r>
        <w:rPr>
          <w:b w:val="1"/>
          <w:bCs w:val="1"/>
        </w:rPr>
        <w:t xml:space="preserve">Günther Kuboň, vedoucí Klubu seniorů  Lískovecká:</w:t>
      </w:r>
      <w:r>
        <w:rPr/>
        <w:t xml:space="preserve"> "U nás je veselo, činnost si organizujeme sami a je velmi  bohatá. Každý člen klubu na našich setkáních přichází se svými nápady a tady  hrajeme karty, různé deskové hry, bingo, vědomostní soutěže, slavíme narozeniny  a podobně. Samozřejmě i sportujeme. Máme tady vnitřní vybavení, máme šipky,  máme tady na sportování balobal. Kuželky a podobně. Za hezkého počasí chodíme ven od pergolu a smažíme vaječinu,  opékáme párky a podobně. Je nám tady dobře. Děláme to všechno, co chceme. A na nás  záleží, jak se budeme bavit. Baví nás to a jsme šťastní."</w:t>
      </w:r>
    </w:p>
    <w:p>
      <w:pPr/>
      <w:r>
        <w:rPr>
          <w:b w:val="1"/>
          <w:bCs w:val="1"/>
        </w:rPr>
        <w:t xml:space="preserve">Anketa: 1.)</w:t>
      </w:r>
      <w:r>
        <w:rPr/>
        <w:t xml:space="preserve"> "V klubu se mi líbí velmi a už tady chodíme několik let,  řeknu i deset a přes deset let. Krom činností, které provádíme tady, ještě máme  jiné činnosti. Jiný den v týdnu. A to ve čtvrtek výtvarnou výchovu."</w:t>
      </w:r>
    </w:p>
    <w:p>
      <w:pPr/>
      <w:r>
        <w:rPr>
          <w:b w:val="1"/>
          <w:bCs w:val="1"/>
        </w:rPr>
        <w:t xml:space="preserve">Anketa: 2.)</w:t>
      </w:r>
      <w:r>
        <w:rPr/>
        <w:t xml:space="preserve"> "Máme činnosti různé tady. Jsme tady velice spokojení, už tu  bydlíme hodně roků, už bych to neměl ani říkat, myslím, že to už je šestnáctý  rok."</w:t>
      </w:r>
    </w:p>
    <w:p>
      <w:pPr/>
      <w:r>
        <w:rPr/>
        <w:t xml:space="preserve">Ve Frýdku-Místku a jeho okolních částech působí 11 klubů  seniorů, které město je prostřednictvím sociálního odboru podporuje.</w:t>
      </w:r>
    </w:p>
    <w:p>
      <w:pPr/>
      <w:r>
        <w:rPr>
          <w:b w:val="1"/>
          <w:bCs w:val="1"/>
        </w:rPr>
        <w:t xml:space="preserve">Marcel Sikora (KDU-ČSL/SPOLU), náměstek primátora  Frýdku-Místku:</w:t>
      </w:r>
      <w:r>
        <w:rPr/>
        <w:t xml:space="preserve"> "V jednotlivých klubech seniorů mohou senioři provádět  různé aktivity. Ať jsou to tréninky, paměti, společenské aktivity, nějaké  vycházky, přednášky, takže těch aktivit je opravdu spousta. A myslím si, že  členové jednotlivých klubů opravdu najdou tady různou zábavu nebo navážou nová  přátelství. Takže doporučuji všem seniorům, kteří třeba jsou doma sami, tak aby  se obrátili na náš odbor magistrátu a přihlásili se do klubu seniorů."</w:t>
      </w:r>
    </w:p>
    <w:p>
      <w:pPr/>
      <w:r>
        <w:rPr>
          <w:b w:val="1"/>
          <w:bCs w:val="1"/>
        </w:rPr>
        <w:t xml:space="preserve">Jitka Stašová, sociální pracovnice:</w:t>
      </w:r>
      <w:r>
        <w:rPr/>
        <w:t xml:space="preserve"> "V průběhu celého roku se jednotlivé kluby seniorů pravidelně  schází, účastní se společenských a kulturních akcí a zábavních činností. Noví  členové jsou srdečně vítáni."</w:t>
      </w:r>
    </w:p>
    <w:p>
      <w:pPr/>
      <w:r>
        <w:rPr>
          <w:b w:val="1"/>
          <w:bCs w:val="1"/>
        </w:rPr>
        <w:t xml:space="preserve">Günther Kuboň, vedoucí Klubu seniorů  Lískovecká:</w:t>
      </w:r>
      <w:r>
        <w:rPr/>
        <w:t xml:space="preserve"> "Minulý týden se některé ženy, co tady nastoupily nové,  ptaly, jak je to možné, že tady je tak málo mužů. Ať něco děláme. Takže já  využívám této příležitosti a zvu všechny muže, kteří jsou ubytováni tady na  penzionu, aby přišli mezi nás a podpořili naši činnost. Ženy si to přejí a jste  žádání."</w:t>
      </w:r>
    </w:p>
    <w:p>
      <w:pPr/>
      <w:r>
        <w:rPr>
          <w:b w:val="1"/>
          <w:bCs w:val="1"/>
        </w:rPr>
        <w:t xml:space="preserve">Anketa:</w:t>
      </w:r>
      <w:r>
        <w:rPr/>
        <w:t xml:space="preserve"> "Ano, to je pravda a za každého muže jsme vděční, když nás  tady přibude. Asi my ženy víc vydržíme."</w:t>
      </w:r>
    </w:p>
    <w:p>
      <w:pPr/>
      <w:r>
        <w:rPr/>
        <w:t xml:space="preserve">V rámci všech městských klubů seniorů eviduje sociální  odbor zhruba 500 členů.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168/kluby-senioru-ve-frydkumistku-nabizeji-plno-aktivit-ve-svych-radach-uvitaji-vice-mu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2026-04-07T16:54:36+02:00</dcterms:created>
  <dcterms:modified xsi:type="dcterms:W3CDTF">2026-04-07T16:54:36+02:00</dcterms:modified>
</cp:coreProperties>
</file>

<file path=docProps/custom.xml><?xml version="1.0" encoding="utf-8"?>
<Properties xmlns="http://schemas.openxmlformats.org/officeDocument/2006/custom-properties" xmlns:vt="http://schemas.openxmlformats.org/officeDocument/2006/docPropsVTypes"/>
</file>