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komise připravuje pro Hornosušany na letošní rok mnoho akcí</w:t>
      </w:r>
    </w:p>
    <w:p>
      <w:pPr/>
      <w:r>
        <w:rPr/>
        <w:t xml:space="preserve"> Velký podíl na tom mají právě lidé, kteří se pravidelně schází v rámci kulturní komise. Tvoří ji nejen zástupci radnice, ale také členové spolků a dobrovolníci.</w:t>
      </w:r>
    </w:p>
    <w:p>
      <w:pPr/>
      <w:r>
        <w:rPr>
          <w:b w:val="1"/>
          <w:bCs w:val="1"/>
        </w:rPr>
        <w:t xml:space="preserve">Josef Žerdík (BEZPP), člen rady obce:</w:t>
      </w:r>
      <w:r>
        <w:rPr/>
        <w:t xml:space="preserve"> “Já si myslím, že z hlediska toho, aby se lidé setkali a mohli pohovořit je důležité toto dělat, protože hned při prvním MDŽ jsme zjistili, že lidé ze sídliště neznají domkaře a podobně."</w:t>
      </w:r>
    </w:p>
    <w:p>
      <w:pPr/>
      <w:r>
        <w:rPr>
          <w:b w:val="1"/>
          <w:bCs w:val="1"/>
        </w:rPr>
        <w:t xml:space="preserve">Martin Adamiec (BEZPP), místostarosta obce: </w:t>
      </w:r>
      <w:r>
        <w:rPr/>
        <w:t xml:space="preserve">“V nejbližším čtvrtletí bych tímto rád pozval naše občany na nejbližší akci, která se bude konat 7.3. a je to Mezinárodní den žen. Je to taková krásná tradiční akce s krásným programem, kdy vystoupí naše děti, pěvecké soubory, je to doprovázeno nějakým dalším programem a končí to nějakou taneční zábavou. Určitě jsme pro letošek připravili několik divadel. V loňském roce jsme se pokusili zahájit nějaké tradiční dětské představení a to se nám osvědčilo, a proto v letošním roce ještě přidáme na tom počtu a budou minimálně čtyři dětská představení.”</w:t>
      </w:r>
    </w:p>
    <w:p>
      <w:pPr/>
      <w:r>
        <w:rPr/>
        <w:t xml:space="preserve">Nejvíce příprav je rozhodně s naplánováním akce Den obce Horní Suchá, která se v loňském roce opravdu povedla. </w:t>
      </w:r>
    </w:p>
    <w:p>
      <w:pPr/>
      <w:r>
        <w:rPr>
          <w:b w:val="1"/>
          <w:bCs w:val="1"/>
        </w:rPr>
        <w:t xml:space="preserve">Josef Žerdík (BEZPP), člen Rady obce Horní Suchá: </w:t>
      </w:r>
      <w:r>
        <w:rPr/>
        <w:t xml:space="preserve">"To je vrcholná akce a to se musí už rok, dva dopředu domlouvat účinkující, stánky a nevím, co všechno. Je to monstr akce na takovou vesnici, jakou jsme my, ale myslím si, že ten první ročník byl úžasný.”</w:t>
      </w:r>
    </w:p>
    <w:p>
      <w:pPr/>
      <w:r>
        <w:rPr/>
        <w:t xml:space="preserve">Den obce se bude konat 30. srpna. Mezi účinkujícím se objeví například Olga Lounová, nebo písničkář Xindl X. Ti nejmenší se budou moci těšit opět na velkou dětskou zónu, která se těšila velké oblibě.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7186/kulturni-komise-pripravuje-pro-hornosusany-na-letosni-rok-mnoho-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2026-05-13T22:00:05+02:00</dcterms:created>
  <dcterms:modified xsi:type="dcterms:W3CDTF">2026-05-13T22:00:05+02:00</dcterms:modified>
</cp:coreProperties>
</file>

<file path=docProps/custom.xml><?xml version="1.0" encoding="utf-8"?>
<Properties xmlns="http://schemas.openxmlformats.org/officeDocument/2006/custom-properties" xmlns:vt="http://schemas.openxmlformats.org/officeDocument/2006/docPropsVTypes"/>
</file>