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10.2.2025,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bytové muzeum v Jubilejní kolonii slaví rok. Návštěvníky vrací v čase</w:t>
      </w:r>
    </w:p>
    <w:p>
      <w:pPr/>
      <w:r>
        <w:rPr/>
        <w:t xml:space="preserve">Náhled do dělnické domácnosti ve 20. a 30. letech minulého  století. To nabízí unikátní bytové muzeum v historické Jubilejní kolonii, které  nyní slaví rok od svého otevření.</w:t>
      </w:r>
    </w:p>
    <w:p>
      <w:pPr/>
      <w:r>
        <w:rPr>
          <w:b w:val="1"/>
          <w:bCs w:val="1"/>
        </w:rPr>
        <w:t xml:space="preserve">Petr Lexa Přendík, kronikář MOb Ostrava-Jih</w:t>
      </w:r>
      <w:r>
        <w:rPr/>
        <w:t xml:space="preserve">:  „Dneska máme 4. únor roku 2025 a je to rok, co jsme otevírali muzeum. Za ten  rok ho navštívilo více než 5,5 tisíce návštěvníků a muzeum se také významně  posunulo kupředu, protože zatím co před rokem byly tyto prostory poměrně  prázdné tak dneska to působí autenticky a máme to dotaženo do takové  dokonalosti, že i když otevřete jakoukoli skříňku, šuplík, tak tam najdete vždy  něco tematického. Za vámi například je taková zásuvka, kde se nachází  gramofonové desky, od prodejce v Ostravě a máme tam i balící papír  z roku 1936, takže opravdu je to tu nadité takovými malými ostravskými  kuriozitami.“  </w:t>
      </w:r>
    </w:p>
    <w:p>
      <w:pPr/>
      <w:r>
        <w:rPr>
          <w:b w:val="1"/>
          <w:bCs w:val="1"/>
        </w:rPr>
        <w:t xml:space="preserve">Martin Bednář (ANO), starosta MOb  Ostrava-Jih: </w:t>
      </w:r>
      <w:r>
        <w:rPr/>
        <w:t xml:space="preserve">„Dnes slavíme první výročí tohoto krásného muzea  v Jubilejní kolonii a já mohu konstatovat, že i v dalším období bude  možnost každé úterý prohlídek pro občany zdarma i nadále. Veřím, že bude  překonán i rekord, protože zatím nejstarší občan, který se zde byl podívat, měl  94 let a pochopitelně společně s panem tajemníkem i s Lexou Přendíkem  hledáme zase další prostory v Jubilejní kolonii, kde bychom toto muzeum  třeba rozšířili o některé jiné desetiletí toho minulého století, abychom  rozšířili i služby obvodu.“</w:t>
      </w:r>
    </w:p>
    <w:p>
      <w:pPr/>
      <w:r>
        <w:rPr/>
        <w:t xml:space="preserve">V narozeninový den mohli muzeum navštívit zájemci i bez  rezervace. Kromě prohlídky* novinek si mohli zakoupit i speciální sběratelskou  bankovku.</w:t>
      </w:r>
    </w:p>
    <w:p>
      <w:pPr/>
      <w:r>
        <w:rPr>
          <w:b w:val="1"/>
          <w:bCs w:val="1"/>
        </w:rPr>
        <w:t xml:space="preserve">Petr Lexa Přendík, kronikář MOb Ostrava-Jih</w:t>
      </w:r>
      <w:r>
        <w:rPr/>
        <w:t xml:space="preserve">:  „Od konce roku má bytové muzeum i svoji vlastní sběratelskou eurobankovku  v hodnotě 0 euro a každý kdo chce, si ji tady může pořídit i v rámci  klasických prohlídek. Na bankovce je nákres komorního klubu nebo původní  knihovny a je to nákres Ernesta Kornela z roku 1926.“</w:t>
      </w:r>
    </w:p>
    <w:p>
      <w:pPr/>
      <w:r>
        <w:rPr/>
        <w:t xml:space="preserve">Letos se mohou lidé těšit například na opětovné zapojení  muzea do Ostravské muzejní noci s tématem signály. Najdou zde mimo jiné ukázky  starých rozhlasových a televizních přijímačů.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187/unikatni-bytove-muzeum-v-jubilejni-kolonii-slavi-rok-navstevniky-vraci-v-c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2026-09-21T10:23:55+02:00</dcterms:created>
  <dcterms:modified xsi:type="dcterms:W3CDTF">2026-09-21T10:23:55+02:00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