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Neposedné tlapky zachránil ve Frýdku-Místku už přes 1 000 opuštěných koček</w:t>
      </w:r>
    </w:p>
    <w:p>
      <w:pPr/>
      <w:r>
        <w:rPr/>
        <w:t xml:space="preserve">Mourek Oreo, zrzavá Carola, plachý Athos nebo urostlý Otík.  To je jen malý výčet jmen kočičích azylantů v zařízení Neposedných tlapek  ve Frýdku-Místku.</w:t>
      </w:r>
    </w:p>
    <w:p>
      <w:pPr/>
      <w:r>
        <w:rPr>
          <w:b w:val="1"/>
          <w:bCs w:val="1"/>
        </w:rPr>
        <w:t xml:space="preserve">Vanessa Lusová, praktikantka:</w:t>
      </w:r>
      <w:r>
        <w:rPr/>
        <w:t xml:space="preserve"> "Já jsem teď nedávno pojmenovala Lunu, Luníčku. Tento je  Drácula. Potom Chose, to takový kocourek černobílý a tak různě."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"Neposedné tlapky fungujeme od roku 2011, od roku 2018  aktivně tady ve Frýdku-Místku. Aktuálně tady máme kolem 60 koček, to je takový  průměr. A celkové množství jsme někde přes 1000 už koček zachránili."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"Je to vlastně také o hledání nových domovů pro tyto  zvířátka, o osvětě, jak se chovat hezky ke zvířátkům a samozřejmě pořádání také  různých besídek ve školách a ve školkách. Spolek Neposedné tlapky spolu s  městem Frýdek-Místek vybudovali toto kočičí depozitum na ulici Sokolské."</w:t>
      </w:r>
    </w:p>
    <w:p>
      <w:pPr/>
      <w:r>
        <w:rPr/>
        <w:t xml:space="preserve">Spolek se zaměřuje především na toulavé, opuštěné a nemocné  kočky, kterým dá dočasný domov potřebnou i veterinární péči.</w:t>
      </w:r>
    </w:p>
    <w:p>
      <w:pPr/>
      <w:r>
        <w:rPr>
          <w:b w:val="1"/>
          <w:bCs w:val="1"/>
        </w:rPr>
        <w:t xml:space="preserve">Vanessa Lusová, praktikantka:</w:t>
      </w:r>
      <w:r>
        <w:rPr/>
        <w:t xml:space="preserve"> "V rámci školy máme praxe, studuju veterinární sestřičku,  takže v rámci praxí tady jsme." - Co tady děláte? - "Vlastně čistíme záchody, dáme jim vlastně napapat a potom,  když zbyde čas, tak se s nimi mazlíme."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"Míváme většinou takové ty opuštěné kočky, které k nám  přiběhnou. Jsou mazlivé, jsou zvyklé na toho člověka. Nikdo se o ně nehlásí.  Takže většinou si myslím, že jde o nechtěné dědictví."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"Pro veřejnost každé pondělí od 15:00 do 17:00 hodin  probíhají takové dny otevřených dveří tady v kočičím depozitu, kdy mohou  návštěvníci občané přijít. Pomazlit se s kočkami, pohrát si s nimi, donést s  nimi případně nějaké krmivo, nějaké hračky. Jsem moc rád, že se daří spolupráce  mezi spolkem a městem. Město pravidelně každoročně přispívá formou dotace a  zajištění prostor. Samozřejmě bych chtěl také poděkovat moc veřejnosti, jejíž  pomoc je taky velice významná."</w:t>
      </w:r>
    </w:p>
    <w:p>
      <w:pPr/>
      <w:r>
        <w:rPr>
          <w:b w:val="1"/>
          <w:bCs w:val="1"/>
        </w:rPr>
        <w:t xml:space="preserve">Adéla Chromčáková, spolek Neposedné  tlapky:</w:t>
      </w:r>
      <w:r>
        <w:rPr/>
        <w:t xml:space="preserve"> "My přijmeme zvířátko, vždycky pátráme po tom původním  majiteli, nikdy to zvíře nenabízíme i hned do té adopce. Pokud se majitel  neozve, tak potom může dojít k adopci." - A kdyby někdo měl zájem? - "Tak se se mnou spojí, nebo máme ty návštěvní hodiny, vždycky  každé pondělí. Osobně si o tom popovídáme, jaké má možnosti ten zájemce. Jaká  je ta kočka, o kterou má zájem."</w:t>
      </w:r>
    </w:p>
    <w:p>
      <w:pPr/>
      <w:r>
        <w:rPr/>
        <w:t xml:space="preserve">Více informací o spolku, možnostech podpory i adopci  opuštěných kočiček najdete na webu </w:t>
      </w:r>
      <w:hyperlink r:id="rId9" w:history="1">
        <w:r>
          <w:rPr/>
          <w:t xml:space="preserve">neposednetlapky.cz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228/spolek-neposedne-tlapky-zachranil-ve-frydkumistku-uz-pres-1-000-opustenych-kocek" TargetMode="External"/><Relationship Id="rId9" Type="http://schemas.openxmlformats.org/officeDocument/2006/relationships/hyperlink" Target="http://neposednetlapk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2026-08-18T11:37:14+02:00</dcterms:created>
  <dcterms:modified xsi:type="dcterms:W3CDTF">2026-08-18T11:37:14+02:00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