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12.2.2025,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Inspirací pro nové logo a vizuál Beskydského divadla byl lustr ze zkumavek</w:t>
      </w:r>
    </w:p>
    <w:p>
      <w:pPr/>
      <w:r>
        <w:rPr/>
        <w:t xml:space="preserve">Takto vypadalo logo Beskydského divadla na konci padesátých let. V současné době mají lidé vžitý jeho tvar užívaný posledních asi 13 let. A teď nastal čas zvyknout si na novou moderní identitu. Divadlo ji nyní poprvé odprezentovalo na propagačních materiálech, webu a sociálních sítích. </w:t>
      </w:r>
    </w:p>
    <w:p>
      <w:pPr/>
      <w:r>
        <w:rPr>
          <w:b w:val="1"/>
          <w:bCs w:val="1"/>
        </w:rPr>
        <w:t xml:space="preserve">Jiří Močička, ředitel Beskydského divadla:</w:t>
      </w:r>
      <w:r>
        <w:rPr/>
        <w:t xml:space="preserve"> “Chtěli jsme, ať to logo je více flexibilní, ať ho můžeme více aplikovat v rámci sociálních sítí. To základní logo s těmi oblouky má v sobě jistou noblesu a věříme, že bude nadčasové.”        </w:t>
      </w:r>
    </w:p>
    <w:p>
      <w:pPr/>
      <w:r>
        <w:rPr/>
        <w:t xml:space="preserve">Ředitel divadla a grafik Jan Bartoň se postupně shodli na tom, že stěžejní pro podobu nového vizuálu bude prvek jedinečný a příznačný pro budovu divadla, a ten v interiéru objevili.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“Našli jsme lustry akademického sochaře Jiřího Boháče. Ty lustry jsou konkrétně v budově tři, nejdominantnější je středový lustr, který prochází dvěma patry, a který návštěvníci vidí, když vejdou do divadla jako první.” </w:t>
      </w:r>
    </w:p>
    <w:p>
      <w:pPr/>
      <w:r>
        <w:rPr/>
        <w:t xml:space="preserve">Lustry tvoří stovky obřích zkumavek, které jsou v hlavním svítidle spojeny po dvou a jejich konce tvoří symbolické “bé”. A právě ty se staly inspirací pro základ nového loga. </w:t>
      </w:r>
    </w:p>
    <w:p>
      <w:pPr/>
      <w:r>
        <w:rPr>
          <w:b w:val="1"/>
          <w:bCs w:val="1"/>
        </w:rPr>
        <w:t xml:space="preserve">Jan Bartoň, autor grafického vizuálu: </w:t>
      </w:r>
      <w:r>
        <w:rPr/>
        <w:t xml:space="preserve">“Prostě chtěli jsme to mít živější a variabilnější a to logo v té ploše funguje i jako výřez a dá se s tím dále modelovat. Je to fajn tvar. Někomu to možná přijde triviální, strašně jednoduché, ale právě v té jednoduchosti je ta síla toho.”  </w:t>
      </w:r>
    </w:p>
    <w:p>
      <w:pPr/>
      <w:r>
        <w:rPr/>
        <w:t xml:space="preserve">A protože nedílnou součástí zdejší scény je divadelní klub, tak je z tvaru zkumavek poskládáno i logo legendární Múzy.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254/inspiraci-pro-nove-logo-a-vizual-beskydskeho-divadla-byl-lustr-ze-zkuma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2026-05-13T22:00:04+02:00</dcterms:created>
  <dcterms:modified xsi:type="dcterms:W3CDTF">2026-05-13T22:00:04+02:00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