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24. ročník soutěže kapel Líheň probíhá opět i v karvinském Hard Cafe</w:t>
      </w:r>
    </w:p>
    <w:p>
      <w:pPr/>
      <w:r>
        <w:rPr/>
        <w:t xml:space="preserve">Kromě klubů Stolárna v Havířově a BarBar v Ostravě již poněkolikáté Líheň hostí také karvinské Hard Cafe. </w:t>
      </w:r>
    </w:p>
    <w:p>
      <w:pPr/>
      <w:r>
        <w:rPr>
          <w:b w:val="1"/>
          <w:bCs w:val="1"/>
        </w:rPr>
        <w:t xml:space="preserve">Marek Slonina, ředitel soutěže Líheň: </w:t>
      </w:r>
      <w:r>
        <w:rPr/>
        <w:t xml:space="preserve">“Jsme tady rádi, protože mi přijde, že ten klub se k tomu vybízí a prostě je tady i ta správná rocková atmosféra, takže k soutěži Hard Cafe v Karviné jednoznačně patří.”</w:t>
      </w:r>
    </w:p>
    <w:p>
      <w:pPr/>
      <w:r>
        <w:rPr/>
        <w:t xml:space="preserve">Celkově 24. ročník Líhně nabídne 27 živých koncertů v časovém rozmezí od 4. února do 19. dubna, kdy se v havířovském klubu Stolárna uskuteční velké finále. </w:t>
      </w:r>
    </w:p>
    <w:p>
      <w:pPr/>
      <w:r>
        <w:rPr>
          <w:b w:val="1"/>
          <w:bCs w:val="1"/>
        </w:rPr>
        <w:t xml:space="preserve">Marek Slonina, ředitel soutěže Líheň: </w:t>
      </w:r>
      <w:r>
        <w:rPr/>
        <w:t xml:space="preserve">“V každém koncertě máme vždy tři kapely, ale na velké finále jsou vždy čtyři, tam se rozhoduje o vítězi celé soutěže, a vždy na tento koncert máme pozvaného ještě nějakého hosta.”</w:t>
      </w:r>
    </w:p>
    <w:p>
      <w:pPr/>
      <w:r>
        <w:rPr/>
        <w:t xml:space="preserve">Ačkoli host velkého finále ještě nebyl prozrazen, program jednotlivých soutěžních večerů je dostupný na webových stránkách soutěže. Kromě kapel z Česka, se na soutěžní listině objevilo také několik kapel ze Slovenska a Polska. Na prvním karvinském soutěžním večeru vystoupily kapely Blankvers, Bexley a Mantra. </w:t>
      </w:r>
    </w:p>
    <w:p>
      <w:pPr/>
      <w:r>
        <w:rPr>
          <w:b w:val="1"/>
          <w:bCs w:val="1"/>
        </w:rPr>
        <w:t xml:space="preserve">Petr Foldyna, kytarista kapely Blankvers: </w:t>
      </w:r>
      <w:r>
        <w:rPr/>
        <w:t xml:space="preserve">“My jsme z kapely Blankvers, přijeli jsme z Ostravy a očekáváme, že si hlavně dobře zahrajem, uslyšíme zase nějaké nové kapely, protože je ještě neznáme, a když z toho něco bude, jako třeba postup do dalšího kola, tak jedině dobře. Ale chceme si hlavně dobře zahrát. Fungujem už pár let, ale až teď se začínáme tak nějak prodírat víc na světlo, takže touhle formou se snažíme nějak víc zviditelnit a dát o nás vědět.”</w:t>
      </w:r>
    </w:p>
    <w:p>
      <w:pPr/>
      <w:r>
        <w:rPr>
          <w:b w:val="1"/>
          <w:bCs w:val="1"/>
        </w:rPr>
        <w:t xml:space="preserve">Vít Gruner, zpěvák kapely Bexley / Tomáš Harasim, kytarista kapely Bexley: </w:t>
      </w:r>
      <w:r>
        <w:rPr/>
        <w:t xml:space="preserve">“My jsme z kapely Bexley, přijeli jsme sem z Opavy a konkrétně já jsem frontman a zpívám především a starám se o show.” “Čau čau, já jsem Tomáš z Bexley, Opava, kytara.” “Jelikož jsme se všichni vrátili čerstvě z práce, ze schůzek a podobně, tak očekáváme, že se trošičku odreagujeme, že si zahrajeme sami pro sebe, a protože tento týden jsme neměli zkoušku, tak si i zazkoušíme. Pokud to někoho zaujme, tak budeme jedině rádi.”</w:t>
      </w:r>
    </w:p>
    <w:p>
      <w:pPr/>
      <w:r>
        <w:rPr>
          <w:b w:val="1"/>
          <w:bCs w:val="1"/>
        </w:rPr>
        <w:t xml:space="preserve">Marek Slonina, ředitel soutěže Líheň: </w:t>
      </w:r>
      <w:r>
        <w:rPr/>
        <w:t xml:space="preserve">“Víceméně se snažíme každé kolo skládat stylově podobné. Ty kapely, aby měly podobný žánr, aby se lépe hodnotilo." </w:t>
      </w:r>
    </w:p>
    <w:p>
      <w:pPr/>
      <w:r>
        <w:rPr/>
        <w:t xml:space="preserve">V každém kole hodnotí výkony kapel odborná porota, sestavená především z lidí ze scény a protřelých muzikantů. </w:t>
      </w:r>
    </w:p>
    <w:p>
      <w:pPr/>
      <w:r>
        <w:rPr>
          <w:b w:val="1"/>
          <w:bCs w:val="1"/>
        </w:rPr>
        <w:t xml:space="preserve">Marek Slonina, ředitel soutěže Líheň: </w:t>
      </w:r>
      <w:r>
        <w:rPr/>
        <w:t xml:space="preserve">“Samozřejmě s tím, jak se blížíme k velkému finále, tak počet a odbornost roste. Nejodbornější porota bývá na velkém finále, kde už máme opravdu slovutné hudebníky. V loňském ročníku jsme tam měli v porotě třeba Jirku Bořutu, bubeníka skupiny Speciál od Věrky Špinarové, takže máme tam pravověrné hudebníky, máme tam pořadatele festivalů, máme zvukaře, máme majitele hudebních studií a podobně, takže jsou to všechno lidi z branže a občas dobereme někoho, jak se říká, z lidu.”</w:t>
      </w:r>
    </w:p>
    <w:p>
      <w:pPr/>
      <w:r>
        <w:rPr>
          <w:b w:val="1"/>
          <w:bCs w:val="1"/>
        </w:rPr>
        <w:t xml:space="preserve">Stanislaw Waclawik, porotce a zvukař: </w:t>
      </w:r>
      <w:r>
        <w:rPr/>
        <w:t xml:space="preserve">“Já osobně přihlížím i k tomu, jak daná kapela přistupuje k té soutěži celkově, jak ke zvukové zkoušce, svým chováním a podobně.”</w:t>
      </w:r>
    </w:p>
    <w:p>
      <w:pPr/>
      <w:r>
        <w:rPr/>
        <w:t xml:space="preserve">Na celkem šest základních kol, které se uskuteční ve všech soutěžních klubech, navážou čtvrtfinálové a semifinálové koncerty.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276/24-rocnik-souteze-kapel-lihen-probiha-opet-i-v-karvinskem-hard-ca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2026-06-16T09:37:10+02:00</dcterms:created>
  <dcterms:modified xsi:type="dcterms:W3CDTF">2026-06-16T09:37:10+02:00</dcterms:modified>
</cp:coreProperties>
</file>

<file path=docProps/custom.xml><?xml version="1.0" encoding="utf-8"?>
<Properties xmlns="http://schemas.openxmlformats.org/officeDocument/2006/custom-properties" xmlns:vt="http://schemas.openxmlformats.org/officeDocument/2006/docPropsVTypes"/>
</file>