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20.2.2025,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porubské RT TORAX ARENĚ se uskutečnilo cvičení na únik čpavku. Zapojilo se 31 hasičů</w:t>
      </w:r>
    </w:p>
    <w:p>
      <w:pPr/>
      <w:r>
        <w:rPr/>
        <w:t xml:space="preserve">Třicet jedna hasičů a deset kusů techniky se zapojilo do cvičení na únik čpavku ze strojovny RT TORAX ARENY.  </w:t>
      </w:r>
    </w:p>
    <w:p>
      <w:pPr/>
      <w:r>
        <w:rPr>
          <w:b w:val="1"/>
          <w:bCs w:val="1"/>
        </w:rPr>
        <w:t xml:space="preserve">Kamila Langerová, mluvčí HZS MS kraje:</w:t>
      </w:r>
      <w:r>
        <w:rPr>
          <w:i w:val="1"/>
          <w:iCs w:val="1"/>
        </w:rPr>
        <w:t xml:space="preserve"> ,,Cvičení se účastní celkem 4 jednotky požární ochrany. Tři jsou profesionální. Je to Ostrava-Poruba, Ostrava-Zábřeh a Ostrava-Fifejdy. Potom jedna dobrovolná jednotka z Radvanic. V podstatě dojde k tomu, že čidlo začne signalizovat ten samotný únik čpavku. Pověřený zaměstnanec jde tuto skutečnost do té strojovny ověřit, přičemž u něj dochází ke zdravotní indispozici, ten pracovník upadá do bezvědomí a dojde u něho k intoxikaci. Další pracovník o této skutečnosti informuje Krajské operační a informační středisko hasičů.”</w:t>
      </w:r>
    </w:p>
    <w:p>
      <w:pPr/>
      <w:r>
        <w:rPr/>
        <w:t xml:space="preserve">Cvičení se uskutečnilo ve spolupráci s MOb Poruba, Městskou policií a zimním stadionem. Vyžádalo si uzavření přilehlé ulice Španielova a policisté také řídili kyvadlově dopravu na ulici Porubská. </w:t>
      </w:r>
    </w:p>
    <w:p>
      <w:pPr/>
      <w:r>
        <w:rPr>
          <w:b w:val="1"/>
          <w:bCs w:val="1"/>
        </w:rPr>
        <w:t xml:space="preserve">Tomáš Přinosil, velitel stanice Ostrava-Poruba: </w:t>
      </w:r>
      <w:r>
        <w:rPr>
          <w:i w:val="1"/>
          <w:iCs w:val="1"/>
        </w:rPr>
        <w:t xml:space="preserve">,,On je to docela složitý zásah, kdy nám čidlo, tzv. chemonové čidlo vyskočilo jako alarm, což je pro nás automatická aktivace na Krajském operačním a informačním středisku. To na základě havární karty vysílá právě tady tuto danou skladbu techniky, která může být v reálu posílena o další jednotky. Byly by na místo pozvány další složky IZS, to znamená Policie ČR, Městská policie a případně další složky. Jednotky mají za úkol provést záchranu osoby. Dále je potřeba provést zamezení toho úniku a zároveň provést zkrápění tak, aby nedocházelo k dalšímu šíření toho čpavku tady do okolí.”</w:t>
      </w:r>
    </w:p>
    <w:p>
      <w:pPr/>
      <w:r>
        <w:rPr/>
        <w:t xml:space="preserve">Do cvičení byly zapojeny i společensky významné okolní objekty, mezi které se řadí například školy, školky, zdravotnická zařízení a pošta.</w:t>
      </w:r>
    </w:p>
    <w:p>
      <w:pPr/>
      <w:r>
        <w:rPr>
          <w:b w:val="1"/>
          <w:bCs w:val="1"/>
        </w:rPr>
        <w:t xml:space="preserve">Václav Komárek, příslušník Odd. ochrany obyvatelstva a krizového řízení: </w:t>
      </w:r>
      <w:r>
        <w:rPr/>
        <w:t xml:space="preserve">,,V těchto objektech máme instalovaný TAOS v rámci chemického monitoringu. A tím, že tady máme hned signalizaci ze strojovny z našeho čidla, tak operační středisko může okamžitě informovat tyto objekty, aby udělaly opatření ochrany obyvatelstva. U toho cvičení s námi všechny školské zařízení spolupracovaly, takže při vyhlášení toho poplachu se žáci s učiteli ze tříd přesunuli do vzdálenějších prostor od místa ohrožení. Tady na Porubské ulici do tělocvičen. Pak tady jsou ještě další společensky významné objekty, které dostaly hlasovou a textovou zprávu."</w:t>
      </w:r>
    </w:p>
    <w:p>
      <w:pPr/>
      <w:r>
        <w:rPr/>
        <w:t xml:space="preserve">Systémem CHEMON jsou opatřeny objekty v řadě měst našeho kraje, které jsou v obydlených částech a nakládají s nebezpečnou látkou. Systém v případě úniku vysílá signál přímo Krajskému operačnímu a informačnímu středisku hasičů. Jedná se o ojedinělý projekt v rámci celé republiky.</w:t>
      </w:r>
    </w:p>
    <w:p>
      <w:pPr/>
      <w:r>
        <w:rPr>
          <w:b w:val="1"/>
          <w:bCs w:val="1"/>
        </w:rPr>
        <w:t xml:space="preserve">Václav Komárek, příslušník Odd. ochrany obyvatelstva a krizového řízení: </w:t>
      </w:r>
      <w:r>
        <w:rPr>
          <w:i w:val="1"/>
          <w:iCs w:val="1"/>
        </w:rPr>
        <w:t xml:space="preserve">,,Kdyby to bylo v reálu, tak ostatní obyvatelstvo by bylo informováno mobilní sirénou a nebo tzv. tlačenými sms.”</w:t>
      </w:r>
    </w:p>
    <w:p>
      <w:pPr/>
      <w:r>
        <w:rPr/>
        <w:t xml:space="preserve">Taktické cvičení jednotek hasičů se koná pravidelně. A i tentokrát proběhlo rychle a profesionálně.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388/v-porubske-rt-torax-arene-se-uskutecnilo-cviceni-na-unik-cpavku-zapojilo-se-31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2026-10-17T12:58:59+02:00</dcterms:created>
  <dcterms:modified xsi:type="dcterms:W3CDTF">2026-10-17T12:58:59+02:00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