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chystá opravu dalších místních komunikací. První tři opraví hned na jaře</w:t>
      </w:r>
    </w:p>
    <w:p>
      <w:pPr/>
      <w:r>
        <w:rPr/>
        <w:t xml:space="preserve">Karviná opraví v první polovině roku tři místní komunikace a několik mostů a lávek. První práce na silnici spustí hned, jakmile otevřou provoz obalovny s asfaltovou směsí.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
      </w:r>
    </w:p>
    <w:p>
      <w:pPr/>
      <w:r>
        <w:rPr/>
        <w:t xml:space="preserve">Současně s ulicí Obrachtovou v Karviné–Ráji začne oprava silnice i na ulici Zahradnická v části Mizerov. Tady se s rekonstrukcí čekalo na to, až dokončí své práce SMvAK.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Po těchto opravách dojde k opravě zbývající části komunikace po ulici Těreškovovou včetně přilehlého parkoviště a na opačnou stranu po ulici Tyršovou."</w:t>
      </w:r>
    </w:p>
    <w:p>
      <w:pPr/>
      <w:r>
        <w:rPr/>
        <w:t xml:space="preserve">Třetí úsek, který bude v první polovině roku opraven, je na ulici Slámova a to od parkoviště katastrálního úřadu až po park Boženy Němcové.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Předem musíme informovat motoristy o částečných uzavírkách, takže všichni budou muset respektovat přechodné dopravní značení."</w:t>
      </w:r>
    </w:p>
    <w:p>
      <w:pPr/>
      <w:r>
        <w:rPr/>
        <w:t xml:space="preserve">Všechny opravy místních komunikací budou trvat zhruba tři měsíce. Přesný termín zahájení oprav bude znám v závislosti na klimatických podmínkách. Místních komunikací se letos v Karviné opraví více.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Práce na komunikacích nebudou končit v první polovině roku, připravujeme opravy i dalších komunikací, ale vzhledem k tomu, že jsou teprve v projekční přípravě, tak budeme občany informovat přibližně v polovině tohoto roku."</w:t>
      </w:r>
    </w:p>
    <w:p>
      <w:pPr/>
      <w:r>
        <w:rPr/>
        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
      </w:r>
    </w:p>
    <w:p>
      <w:pPr/>
      <w:r>
        <w:rPr/>
        <w:t xml:space="preserve">O tom, které mostky a lávky čeká v letošním roce oprava, vás budeme informovat v 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97/karvina-chysta-opravu-dalsich-mistnich-komunikaci-prvni-tri-opravi-hned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2026-05-08T04:49:10+02:00</dcterms:created>
  <dcterms:modified xsi:type="dcterms:W3CDTF">2026-05-08T04:49:10+02:00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