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a kostel svatého Václava v Opavě patří výstavě Patřit světu</w:t>
      </w:r>
    </w:p>
    <w:p>
      <w:pPr/>
      <w:r>
        <w:rPr/>
        <w:t xml:space="preserve">Čtyři umělci, každý z jiné země a přesto mají něco společného. Pohled na dnešní svět, vztah k němu a k člověku.</w:t>
      </w:r>
    </w:p>
    <w:p>
      <w:pPr/>
      <w:r>
        <w:rPr>
          <w:b w:val="1"/>
          <w:bCs w:val="1"/>
        </w:rPr>
        <w:t xml:space="preserve">Miroslav Zelinský, </w:t>
      </w:r>
      <w:r>
        <w:rPr>
          <w:b w:val="1"/>
          <w:bCs w:val="1"/>
        </w:rPr>
        <w:t xml:space="preserve">kurátor výstavy: </w:t>
      </w:r>
      <w:r>
        <w:rPr/>
        <w:t xml:space="preserve">“Patřit světu je můj kurátorský koncept, který vycházel z té obrovské různorodosti těch autorů, 4 autorů nebo tří autorek a jednoho autora, kteří tady jsou a potřeboval jsem je nějak spojit dohromady a připadlo mi, že to, že se nějakým způsobem vyjadřují prostřednictvím svých děl ke světu a zároveň ten svět přijímají do svých děl, tak že to je možný společný jmenovatel tyto 3 naprosto odlišné metodicky, metodologicky, tvarově, obrazově, materiálně lidi prostě dostat tady do toho prostoru.”</w:t>
      </w:r>
    </w:p>
    <w:p>
      <w:pPr/>
      <w:r>
        <w:rPr/>
        <w:t xml:space="preserve">Každá ze 4 výstav je úplně jiná. V prostoru kostela svatého Václava jsou k vidění mimo jiné 3D objekty včetně velkého kyvadla, které si můžete sami rozhýbat. V Domě umění pak můžete obdivovat působivé digitální vizualizace, šperky a malby. </w:t>
      </w:r>
    </w:p>
    <w:p>
      <w:pPr/>
      <w:r>
        <w:rPr>
          <w:b w:val="1"/>
          <w:bCs w:val="1"/>
        </w:rPr>
        <w:t xml:space="preserve">Aliaksandra Laurova, umělkyně z Běloruska: </w:t>
      </w:r>
      <w:r>
        <w:rPr/>
        <w:t xml:space="preserve">“Já pracuju s digitálními daty, s počítačema, s programováním. Vlastně tady v sérii obrázků jsou data z meteorologických stanic po celém světě, beru čísla o pohybu větru, o počasí, teplota, vlhkost atd., dávám je dohromady a tvořím z toho takové pohyblivé malby a pak následně i obrázky. Třeba tady je pohyb větru ve Vídni, před několika týdny jsem se připojila ke stanici ve Vídni, získala jsem data o počasí a na základě toho začala pomocí kódu kreslit takovou malbu jak to tam v ten den vypadalo.” </w:t>
      </w:r>
    </w:p>
    <w:p>
      <w:pPr/>
      <w:r>
        <w:rPr>
          <w:b w:val="1"/>
          <w:bCs w:val="1"/>
        </w:rPr>
        <w:t xml:space="preserve">Vladimír Kovařík, designér, sochař a malíř: </w:t>
      </w:r>
      <w:r>
        <w:rPr/>
        <w:t xml:space="preserve">“Já se zaměřuju na to, abych svět kolem sebe zaplňoval svýma věcma, myslím teďka v té tvorbě. Ten kruh za námi se jmenuje bludné kruhy, tady jsou ty objekty vystavené bez názvu, tady nejsou názvy a to mám rád, takže si může každý divák najít to své. V zásadě je to nejdůležitější, aby si každý našel svou cestu, svůj přístup, přemýšlel o tom, proč někomu stojí za to nařezat takové množství dílů z plexiskla, tolik matiček. Mám objekty, kde jsou stovky. Mě to asi přináší nějaký pocit, který je mi příjemnější než vyplňování excelové tabulky.”</w:t>
      </w:r>
    </w:p>
    <w:p>
      <w:pPr/>
      <w:r>
        <w:rPr>
          <w:b w:val="1"/>
          <w:bCs w:val="1"/>
        </w:rPr>
        <w:t xml:space="preserve">Julia Marchlewska, studentka malby z Polska: </w:t>
      </w:r>
      <w:r>
        <w:rPr/>
        <w:t xml:space="preserve">“Moje obrazy představují zátiší, které si naaranžuji z různých předmětů, které najdu, poté je vyfotím je z výšky a na tom základě pak maluji olejové obrazy. Všechny obrazy představují totéž v různých barevných kombinacích.”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“Asi všechno, protože všechno patří k světu, ale asi nejvíc ten kužel, protože se tak pohybuje sám a já ho jen pozoruju nebo když si to chci rozkmitat, tak vím, že to má zas trošku jiný pohyb. Takže vás to uklidňuje? Ano uklidňuje, určitě a můžu líp přemýšlet, že mě nic nerozptyluje než ten pohyb klidný.”</w:t>
      </w:r>
    </w:p>
    <w:p>
      <w:pPr/>
      <w:r>
        <w:rPr/>
        <w:t xml:space="preserve">“Tohleto mi přijde takové jako pěkné, ale ne úplně moc originální, ale třeba ty dole, ty černobílé, ty se mi fakt líbily, protože mi to připomínalo i teďka nové album co vyšlo od Cure. Třeba v tom kostele, ten kostel to je nádherný prostor, to kyvadlo, to je super, i jak použil tu žlutou barvu i s tím kolem se to pěkně vyjímá s těmi malby na stropě.” </w:t>
      </w:r>
    </w:p>
    <w:p>
      <w:pPr/>
      <w:r>
        <w:rPr/>
        <w:t xml:space="preserve">Výstava Patřit světu bude v kostele svatého Václava a Domě umění k vidění do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7/dum-umeni-a-kostel-svateho-vaclava-v-opave-patri-vystave-patrit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2026-07-07T14:09:34+02:00</dcterms:created>
  <dcterms:modified xsi:type="dcterms:W3CDTF">2026-07-07T14:09:34+02:00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