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22.2.2025,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Sochařské sympozium Nová socha má vítěze. Opavu tak v budoucnu oživí další dílo</w:t>
      </w:r>
    </w:p>
    <w:p>
      <w:pPr/>
      <w:r>
        <w:rPr/>
        <w:t xml:space="preserve">Sochařské sympozium začátkem září zahájila vernisáž výstavy Opavští „nejen“ sochaři v arkádách ve Dvořákových sadech, kde umělci, kteří jsou jakkoli spojeni s Opavou, představili své návrhy. </w:t>
      </w:r>
    </w:p>
    <w:p>
      <w:pPr/>
      <w:r>
        <w:rPr>
          <w:b w:val="1"/>
          <w:bCs w:val="1"/>
        </w:rPr>
        <w:t xml:space="preserve">Jana Foltysová, vedoucí kanceláře primátora, Magistrát města Opavy: </w:t>
      </w:r>
      <w:r>
        <w:rPr/>
        <w:t xml:space="preserve">“Sami jsme byli překvapeni kolik lidí, kteří mají kořeny v Opavě je s Opavou spojeno a zároveň něco tvoří, jsou to různí grafici, sochaři, konceptuální umělci a celkově se nám jich přihlásilo 18 a ti vytvořili 31 návrhů.” </w:t>
      </w:r>
    </w:p>
    <w:p>
      <w:pPr/>
      <w:r>
        <w:rPr/>
        <w:t xml:space="preserve">Výstava ideových návrhů byla v arkádách k vidění celý měsíc, po vernisáži proběhla i autorská prezentace návrhů v klubu Art a v říjnu pak bylo spuštěno hlasování.</w:t>
      </w:r>
    </w:p>
    <w:p>
      <w:pPr/>
      <w:r>
        <w:rPr>
          <w:b w:val="1"/>
          <w:bCs w:val="1"/>
        </w:rPr>
        <w:t xml:space="preserve">Jana Foltysová, vedoucí kanceláře primátora, Magistrát města Opavy:</w:t>
      </w:r>
      <w:r>
        <w:rPr/>
        <w:t xml:space="preserve"> “Lidé pak mohli hlasovat buď přes TIC formou formuláře, výzva byla také v Hlásce a byly vytvořeny i facebookové stránky Opava nová socha, kde opět lidé mohli hlasovat. Zasedla také odborná komise, která řekla svou představu, který návrh preferuje a následně všechny výsledky byly dány do jednoho konečného pořadí.”</w:t>
      </w:r>
    </w:p>
    <w:p>
      <w:pPr/>
      <w:r>
        <w:rPr/>
        <w:t xml:space="preserve">Zatímco podle odborné poroty vyhrál Drážní hřebík Viktora Svatoše, který připomíná  napojení Opavy na severní Ferdinandovu železniční dráhu, lidé hlasovali různě. </w:t>
      </w:r>
    </w:p>
    <w:p>
      <w:pPr/>
      <w:r>
        <w:rPr>
          <w:b w:val="1"/>
          <w:bCs w:val="1"/>
        </w:rPr>
        <w:t xml:space="preserve">Jana Foltysová, vedoucí kanceláře primátora, Magistrát města Opavy:</w:t>
      </w:r>
      <w:r>
        <w:rPr/>
        <w:t xml:space="preserve"> “Na autorské prezentaci v Obecním domě to vyhrálo DNA Ondřeje Gély a při veřejném hlasování na Facebooku to byla Dvořákova duha Adama Hejduka. Ale protože nebylo jen první místo, přidělovaly se body i na 2., 3., 4. místo, tak v celkovém pořadí nejvíce hlasů, měla paní Minařík Pavelková se svými Fortušky a alej Fortušku.”</w:t>
      </w:r>
    </w:p>
    <w:p>
      <w:pPr/>
      <w:r>
        <w:rPr/>
        <w:t xml:space="preserve">Odborná porota hodnotila nejen nápad, ale i jeho souvislost s Opavou a prostor, ve kterém má vzniknout.</w:t>
      </w:r>
    </w:p>
    <w:p>
      <w:pPr/>
      <w:r>
        <w:rPr>
          <w:b w:val="1"/>
          <w:bCs w:val="1"/>
        </w:rPr>
        <w:t xml:space="preserve">Petr Stanjura, hlavní architekt, Magistrát města Opavy: </w:t>
      </w:r>
      <w:r>
        <w:rPr/>
        <w:t xml:space="preserve">“Řekl bych, že jsem byl velice potěšen, že shoda té poroty byla, řekl bych, jednomyslná a že opravdu vždycky jsme se shodli na tom, že to vychází z toho místa, že si o to ztvárnění samo říká. Což platí o tom vítězném návrhu, o tom hřebíku, bych řekl, beze zbytku. A i to ztvárnění výtvarné toho hřebíku je velice sugestivní a má i jasně jako sošný charakter, který bych já sám ani od toho hřebíku nepředpokládal. Takže se to panu Svatošovi hodně povedlo.”</w:t>
      </w:r>
    </w:p>
    <w:p>
      <w:pPr/>
      <w:r>
        <w:rPr/>
        <w:t xml:space="preserve">Vůbec prvním uměleckým dílem, na které navázala tradice sochařského sympozia Nová socha, byla kašna Koule Ivo Klimeše před Hláskou. Vznikla v rámci 750 let od první písemné zmínky o Opavě.</w:t>
      </w:r>
    </w:p>
    <w:p>
      <w:pPr/>
      <w:r>
        <w:rPr>
          <w:b w:val="1"/>
          <w:bCs w:val="1"/>
        </w:rPr>
        <w:t xml:space="preserve">Jana Foltysová, vedoucí kanceláře primátora, Magistrát města Opavy:</w:t>
      </w:r>
      <w:r>
        <w:rPr/>
        <w:t xml:space="preserve"> “Je to takové tradiční  místo setkávání Opavanů a je pořád zajímavá socha pro Opavany. Když bylo 780 let, tak bylo první sochařské sympozium, kterého se účastnili umělci z české a slovenské republiky a v rámci toho sochařského sympozia odborná porota doporučila k výrobě ptáky Kurta Gebauera,  kteří se posléze realizovali a jsou dodnes na Ptačím vrchu.”</w:t>
      </w:r>
    </w:p>
    <w:p>
      <w:pPr/>
      <w:r>
        <w:rPr/>
        <w:t xml:space="preserve">Původně mělo vítězné dílo vzniknout během letošního roku, kvůli povodním ale byla jeho realizace byla odložena.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428/socharske-sympozium-nova-socha-ma-viteze-opavu-tak-v-budoucnu-ozivi-dalsi-d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2026-08-30T01:27:30+02:00</dcterms:created>
  <dcterms:modified xsi:type="dcterms:W3CDTF">2026-08-30T01:27:30+02:00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