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02:25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mariánskohorské ZŠ Gen. Janka pokračuje. Aktuálně skončila rekonstrukce vestibulu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“Teď jsme rádi, že se podařilo vytvořit opravdu důstojný vstup a i ten prostor pro žáky, kde můžou trávit volný čas, při čekání na přestávky, při čekání na výuku ráno, můžeme tady provádět jednání s rodiči a opravdu ta atmosféra toho místa se výrazně zlepšila. Vypadá to moc hezky, takže děkujeme zřizovateli, že je možné tyto práce realizovat a tu školu dále proměňovat a zlepšovat.”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“Ten vstupní prostor byl opravdu zchátralý a zrezivělý a potřeboval opravu, Tak jsme se do toho pustili a to co vidíte za mnou, to je to výsledek dvouleté práce. Spojili jsme se s VŠB¨stavební fakultou v čele s profesorkou Peřinkovou a její žáci nám pomohli vytvořit návrh tohoto prostoru, který se podařil.”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“Líbí se mi to tady, protože tady můžu trávit velké přestávky, můžu tady být s kamarády po škole můžu si tady nabít telefon, můžu si číst nějaké knížky.” </w:t>
      </w:r>
    </w:p>
    <w:p>
      <w:pPr/>
      <w:r>
        <w:rPr/>
        <w:t xml:space="preserve">“Je to tady super a vypadá to tady hezky a moderní.”</w:t>
      </w:r>
    </w:p>
    <w:p>
      <w:pPr/>
      <w:r>
        <w:rPr/>
        <w:t xml:space="preserve">“Můžeme si tady povídat s kamarády, můžeme se tady dozvědět různé věci z těch knížek.”</w:t>
      </w:r>
    </w:p>
    <w:p>
      <w:pPr/>
      <w:r>
        <w:rPr/>
        <w:t xml:space="preserve">“Fakt nádhera a těm malým se to hrozně líbí. Moje sestřenice tam, ahoj, třeba si tam vzala knížku a začala ji číst, protože  si mohla sednout na pohodlnou židličku, nádhera to je.”</w:t>
      </w:r>
    </w:p>
    <w:p>
      <w:pPr/>
      <w:r>
        <w:rPr/>
        <w:t xml:space="preserve">Součástí rekonstrukce byla i úprava vstupu, zázemí pro zaměstnance a recepce. </w:t>
      </w:r>
    </w:p>
    <w:p>
      <w:pPr/>
      <w:r>
        <w:rPr>
          <w:b w:val="1"/>
          <w:bCs w:val="1"/>
        </w:rPr>
        <w:t xml:space="preserve">Petr Becher (Nez.), místostarosta Ostravy-Mariánských Hor a Hulvák: </w:t>
      </w:r>
      <w:r>
        <w:rPr/>
        <w:t xml:space="preserve">”Nyní se budeme snažit modernizovat odborné učebny a vytvářet ještě velice speciální antistresový prostor pro žáky.”</w:t>
      </w:r>
    </w:p>
    <w:p>
      <w:pPr/>
      <w:r>
        <w:rPr/>
        <w:t xml:space="preserve">Škola už se dočkala nových střech a šaten a loni také nové elektroinstalace a datových kabelů.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516/modernizace-marianskohorske-zs-gen-janka-pokracuje-aktualne-skoncila-rekonstrukce-vestib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