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jsou opět v ulicích Havířova</w:t>
      </w:r>
    </w:p>
    <w:p>
      <w:pPr/>
      <w:r>
        <w:rPr/>
        <w:t xml:space="preserve">185 tisíc kilometrů společně najezdili lidé v loňském roce na sdílených kolech. Celkově bylo zaznamenáno 142 tisíc výpůjček. V březnu začala nová sezona.</w:t>
      </w:r>
    </w:p>
    <w:p>
      <w:pPr/>
      <w:r>
        <w:rPr>
          <w:b w:val="1"/>
          <w:bCs w:val="1"/>
        </w:rPr>
        <w:t xml:space="preserve">Roman Hučík, odbor komunálních služeb: </w:t>
      </w:r>
      <w:r>
        <w:rPr/>
        <w:t xml:space="preserve">“Na základě výběrového řízení byl vybrán jiný provozovatel než loni. Kola jsou nyní růžová. Důvodem je hlavně, že jdou lépe vidět v dopravě, takže zejména kvůli bezpečnosti. Kola jsou úplně nová, bude jich 200 kusů tak, jako loni a v uplynulých letech.”</w:t>
      </w:r>
    </w:p>
    <w:p>
      <w:pPr/>
      <w:r>
        <w:rPr/>
        <w:t xml:space="preserve">Jsou ta kola v něčem jiná?</w:t>
      </w:r>
    </w:p>
    <w:p>
      <w:pPr/>
      <w:r>
        <w:rPr>
          <w:b w:val="1"/>
          <w:bCs w:val="1"/>
        </w:rPr>
        <w:t xml:space="preserve">Roman Hučík, odbor komunálních služeb: </w:t>
      </w:r>
      <w:r>
        <w:rPr/>
        <w:t xml:space="preserve">“Ano, přidali jsme více převodů, momentálně je pět převodů, přibyly dva. Ta aplikace je nová, ten postup bude víceméně stejný, jako u Nextbike.”</w:t>
      </w:r>
    </w:p>
    <w:p>
      <w:pPr/>
      <w:r>
        <w:rPr/>
        <w:t xml:space="preserve">První nadšenci už kola vyzkoušeli o víkendu.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rozdíl, ale je malý. Například minulá kola měla lepší aplikaci pro mě a měli tam více funkcí. Minulé léto jsem kolo využíval skoro každý den a teď jsem začal. Jezdím do školy, ze školy. Bydlím na Šumbarku, jezdím s kámoši a teď bude za chvíli léto a budu jezdit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já jsem jezdil tak jednou, dvakrát za týden někam jen tak narychlo do obchodu, nebo za kamarádem do města a určitě budu využívat i ty nové, protože si myslím, že to je moc fajn.” </w:t>
      </w:r>
    </w:p>
    <w:p>
      <w:pPr/>
      <w:r>
        <w:rPr/>
        <w:t xml:space="preserve">Radnice apeluje, aby lidé jezdili na kolech zejména bezpečně a vraceli je na daná stanoviště, kterých je ve městě 67.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555/sdilena-kola-jsou-opet-v-ulicich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2026-05-25T21:49:10+02:00</dcterms:created>
  <dcterms:modified xsi:type="dcterms:W3CDTF">2026-05-25T21:49:10+02:00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