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nového ředitele Janáčkova Máje. Jaromír Javůrek odchází na odpočinek</w:t>
      </w:r>
    </w:p>
    <w:p>
      <w:pPr/>
      <w:r>
        <w:rPr/>
        <w:t xml:space="preserve">Mezinárodní hudební festival Leoše Janáčka v letošním roce slaví jubilejní 75. ročník. Více než 40 let byl jedním z pilířů této akce Jaromír Javůrek. nejprve jako člen programové rady, později jako tajemník a posledních 32 let byl ředitelem. Nyní se ale rozhodl završit své působení v čele festivalu a proto hledá ostrava nového ředitele či ředitelku.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"Ve správní radě jsme se rozhodli vyhlásit výběrové řízení na obsazení místa ředitele nebo ředitelky obecně  prospěšné společnosti Janáčkův máj, jejímž zakladatelem je statutární město Ostrava."</w:t>
      </w:r>
    </w:p>
    <w:p>
      <w:pPr/>
      <w:r>
        <w:rPr/>
        <w:t xml:space="preserve">Letošní ročník bude pro Jaromíra Javůrka poslední. Festival je jedním z nejstarších a nejvýznamnějších festivalů klasické hudby v České  republice a jeho historie sahá až do roku 1950. Na jeho úspěchu má ředitel velkou zásluhu.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„Když potom odcházíte ze sálu, kde dozněla hudba a lidé se usmívají, jsou příjemní, poděkují vám, někteří vám dokonce pošlou děkovné e-maily, tak si říkáte ‚ano, to úsilí, ta námaha, ta dřina, ta práce za to stála.‘</w:t>
      </w:r>
    </w:p>
    <w:p>
      <w:pPr/>
      <w:r>
        <w:rPr/>
        <w:t xml:space="preserve">Zájemci mohou zaslat přihlášku do  výběrového řízení nejpozději do 30. března. Součástí je mimo jiné také  písemně zpracovaný návrh koncepce fungování a rozvoje Janáčkova máje.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566/ostrava-hleda-noveho-reditele-janackova-maje-jaromir-javurek-odchazi-na-odp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2026-05-11T06:46:36+02:00</dcterms:created>
  <dcterms:modified xsi:type="dcterms:W3CDTF">2026-05-11T06:46:36+02:00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